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6F" w:rsidRDefault="0059746F" w:rsidP="0059746F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УТВЕРЖДЕНЫ                                                                                   </w:t>
      </w:r>
    </w:p>
    <w:p w:rsidR="0059746F" w:rsidRDefault="0059746F" w:rsidP="0059746F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Протоколом </w:t>
      </w:r>
    </w:p>
    <w:p w:rsidR="0059746F" w:rsidRDefault="0059746F" w:rsidP="0059746F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тарифного комитета </w:t>
      </w:r>
    </w:p>
    <w:p w:rsidR="0059746F" w:rsidRPr="00FA5B5A" w:rsidRDefault="0059746F" w:rsidP="0059746F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  <w:r w:rsidRPr="00FA5B5A">
        <w:rPr>
          <w:rFonts w:ascii="Tahoma" w:hAnsi="Tahoma" w:cs="Tahoma"/>
          <w:b/>
          <w:sz w:val="16"/>
          <w:szCs w:val="16"/>
        </w:rPr>
        <w:t xml:space="preserve">АО КБ «Хлынов» </w:t>
      </w:r>
    </w:p>
    <w:p w:rsidR="0059746F" w:rsidRPr="002C02DE" w:rsidRDefault="0059746F" w:rsidP="0059746F">
      <w:pPr>
        <w:pStyle w:val="a6"/>
        <w:jc w:val="right"/>
        <w:outlineLvl w:val="0"/>
        <w:rPr>
          <w:rFonts w:ascii="Tahoma" w:hAnsi="Tahoma" w:cs="Tahoma"/>
          <w:noProof/>
          <w:sz w:val="16"/>
          <w:szCs w:val="16"/>
        </w:rPr>
      </w:pPr>
      <w:r w:rsidRPr="00FA5B5A">
        <w:rPr>
          <w:rFonts w:ascii="Tahoma" w:hAnsi="Tahoma" w:cs="Tahoma"/>
          <w:b/>
          <w:sz w:val="16"/>
          <w:szCs w:val="16"/>
        </w:rPr>
        <w:t xml:space="preserve">от </w:t>
      </w:r>
      <w:r w:rsidR="00BD7791">
        <w:rPr>
          <w:rFonts w:ascii="Tahoma" w:hAnsi="Tahoma" w:cs="Tahoma"/>
          <w:b/>
          <w:sz w:val="16"/>
          <w:szCs w:val="16"/>
        </w:rPr>
        <w:t>30</w:t>
      </w:r>
      <w:r w:rsidR="008C080D">
        <w:rPr>
          <w:rFonts w:ascii="Tahoma" w:hAnsi="Tahoma" w:cs="Tahoma"/>
          <w:b/>
          <w:sz w:val="16"/>
          <w:szCs w:val="16"/>
        </w:rPr>
        <w:t>.06</w:t>
      </w:r>
      <w:r w:rsidR="00EE23B5" w:rsidRPr="00FA5B5A">
        <w:rPr>
          <w:rFonts w:ascii="Tahoma" w:hAnsi="Tahoma" w:cs="Tahoma"/>
          <w:b/>
          <w:sz w:val="16"/>
          <w:szCs w:val="16"/>
        </w:rPr>
        <w:t>.201</w:t>
      </w:r>
      <w:r w:rsidR="001E29BB" w:rsidRPr="00FA5B5A">
        <w:rPr>
          <w:rFonts w:ascii="Tahoma" w:hAnsi="Tahoma" w:cs="Tahoma"/>
          <w:b/>
          <w:sz w:val="16"/>
          <w:szCs w:val="16"/>
        </w:rPr>
        <w:t>6</w:t>
      </w:r>
      <w:r w:rsidRPr="00FA5B5A">
        <w:rPr>
          <w:rFonts w:ascii="Tahoma" w:hAnsi="Tahoma" w:cs="Tahoma"/>
          <w:b/>
          <w:sz w:val="16"/>
          <w:szCs w:val="16"/>
        </w:rPr>
        <w:t>. №</w:t>
      </w:r>
      <w:r w:rsidR="00BD7791">
        <w:rPr>
          <w:rFonts w:ascii="Tahoma" w:hAnsi="Tahoma" w:cs="Tahoma"/>
          <w:b/>
          <w:sz w:val="16"/>
          <w:szCs w:val="16"/>
        </w:rPr>
        <w:t>27</w:t>
      </w:r>
    </w:p>
    <w:p w:rsidR="00E93022" w:rsidRPr="005B2B80" w:rsidRDefault="00E93022" w:rsidP="00E93022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</w:p>
    <w:p w:rsidR="00E93022" w:rsidRPr="005B2B80" w:rsidRDefault="00E93022" w:rsidP="00E93022">
      <w:pPr>
        <w:pStyle w:val="a6"/>
        <w:jc w:val="right"/>
        <w:outlineLvl w:val="0"/>
        <w:rPr>
          <w:rFonts w:ascii="Tahoma" w:hAnsi="Tahoma" w:cs="Tahoma"/>
          <w:noProof/>
          <w:sz w:val="16"/>
          <w:szCs w:val="16"/>
        </w:rPr>
      </w:pPr>
    </w:p>
    <w:p w:rsidR="00E93022" w:rsidRPr="00E7331E" w:rsidRDefault="00E93022" w:rsidP="00E93022">
      <w:pPr>
        <w:jc w:val="center"/>
        <w:rPr>
          <w:rFonts w:ascii="Tahoma" w:hAnsi="Tahoma" w:cs="Tahoma"/>
          <w:noProof/>
          <w:sz w:val="20"/>
          <w:szCs w:val="20"/>
          <w:lang w:eastAsia="ru-RU"/>
        </w:rPr>
      </w:pPr>
    </w:p>
    <w:p w:rsidR="00CB08A5" w:rsidRPr="00E7331E" w:rsidRDefault="00B51692" w:rsidP="00E93022">
      <w:pPr>
        <w:jc w:val="center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 wp14:anchorId="60BBA9D0" wp14:editId="1A6E8C1F">
            <wp:extent cx="2761615" cy="514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022" w:rsidRPr="00E7331E" w:rsidRDefault="00E93022" w:rsidP="00E93022">
      <w:pPr>
        <w:jc w:val="right"/>
        <w:rPr>
          <w:rFonts w:ascii="Tahoma" w:hAnsi="Tahoma" w:cs="Tahoma"/>
          <w:sz w:val="8"/>
          <w:szCs w:val="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>Тарифы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 комиссионных вознаграждений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на предоставляемое обслуживание 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юридическим лицам и 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индивидуальным предпринимателям 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в </w:t>
      </w:r>
      <w:r w:rsidR="00DC78D6">
        <w:rPr>
          <w:rFonts w:ascii="Tahoma" w:hAnsi="Tahoma" w:cs="Tahoma"/>
          <w:b/>
          <w:sz w:val="28"/>
        </w:rPr>
        <w:t>АО</w:t>
      </w:r>
      <w:r w:rsidRPr="00E7331E">
        <w:rPr>
          <w:rFonts w:ascii="Tahoma" w:hAnsi="Tahoma" w:cs="Tahoma"/>
          <w:b/>
          <w:sz w:val="28"/>
        </w:rPr>
        <w:t xml:space="preserve"> КБ «Хлынов»</w:t>
      </w:r>
      <w:r w:rsidR="00C169DA">
        <w:rPr>
          <w:rFonts w:ascii="Tahoma" w:hAnsi="Tahoma" w:cs="Tahoma"/>
          <w:b/>
          <w:sz w:val="28"/>
        </w:rPr>
        <w:t xml:space="preserve"> в г. Уржум</w:t>
      </w:r>
    </w:p>
    <w:p w:rsidR="005D2287" w:rsidRPr="005B2B80" w:rsidRDefault="005D2287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5B2B80">
        <w:rPr>
          <w:rFonts w:ascii="Tahoma" w:hAnsi="Tahoma" w:cs="Tahoma"/>
          <w:b/>
          <w:sz w:val="28"/>
        </w:rPr>
        <w:t>(действуют с</w:t>
      </w:r>
      <w:r w:rsidR="00EB2FE5" w:rsidRPr="005B2B80">
        <w:rPr>
          <w:rFonts w:ascii="Tahoma" w:hAnsi="Tahoma" w:cs="Tahoma"/>
          <w:b/>
          <w:sz w:val="28"/>
        </w:rPr>
        <w:t xml:space="preserve"> </w:t>
      </w:r>
      <w:r w:rsidR="00BD7791">
        <w:rPr>
          <w:rFonts w:ascii="Tahoma" w:hAnsi="Tahoma" w:cs="Tahoma"/>
          <w:b/>
          <w:sz w:val="28"/>
        </w:rPr>
        <w:t>10</w:t>
      </w:r>
      <w:r w:rsidR="00A666FD">
        <w:rPr>
          <w:rFonts w:ascii="Tahoma" w:hAnsi="Tahoma" w:cs="Tahoma"/>
          <w:b/>
          <w:sz w:val="28"/>
        </w:rPr>
        <w:t>.</w:t>
      </w:r>
      <w:r w:rsidR="008B21F9">
        <w:rPr>
          <w:rFonts w:ascii="Tahoma" w:hAnsi="Tahoma" w:cs="Tahoma"/>
          <w:b/>
          <w:sz w:val="28"/>
        </w:rPr>
        <w:t>0</w:t>
      </w:r>
      <w:r w:rsidR="00BD7791">
        <w:rPr>
          <w:rFonts w:ascii="Tahoma" w:hAnsi="Tahoma" w:cs="Tahoma"/>
          <w:b/>
          <w:sz w:val="28"/>
        </w:rPr>
        <w:t>7</w:t>
      </w:r>
      <w:r w:rsidR="00A666FD">
        <w:rPr>
          <w:rFonts w:ascii="Tahoma" w:hAnsi="Tahoma" w:cs="Tahoma"/>
          <w:b/>
          <w:sz w:val="28"/>
        </w:rPr>
        <w:t>.</w:t>
      </w:r>
      <w:r w:rsidR="001E29BB">
        <w:rPr>
          <w:rFonts w:ascii="Tahoma" w:hAnsi="Tahoma" w:cs="Tahoma"/>
          <w:b/>
          <w:sz w:val="28"/>
        </w:rPr>
        <w:t>2017</w:t>
      </w:r>
      <w:r w:rsidRPr="005B2B80">
        <w:rPr>
          <w:rFonts w:ascii="Tahoma" w:hAnsi="Tahoma" w:cs="Tahoma"/>
          <w:b/>
          <w:sz w:val="28"/>
        </w:rPr>
        <w:t>.</w:t>
      </w:r>
      <w:r w:rsidR="00BB3649">
        <w:rPr>
          <w:rFonts w:ascii="Tahoma" w:hAnsi="Tahoma" w:cs="Tahoma"/>
          <w:b/>
          <w:sz w:val="28"/>
        </w:rPr>
        <w:t>по 31.12.2017.</w:t>
      </w:r>
      <w:r w:rsidRPr="005B2B80">
        <w:rPr>
          <w:rFonts w:ascii="Tahoma" w:hAnsi="Tahoma" w:cs="Tahoma"/>
          <w:b/>
          <w:sz w:val="28"/>
        </w:rPr>
        <w:t>)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504EAE" w:rsidRDefault="00504EAE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504EAE" w:rsidRPr="00E7331E" w:rsidRDefault="00504EAE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AC5E59" w:rsidRDefault="00AC5E59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AC5E59" w:rsidRPr="00E7331E" w:rsidRDefault="00AC5E59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E23B5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2E5D77" w:rsidRPr="00EE23B5" w:rsidRDefault="002E5D77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2E5D77" w:rsidRPr="00EE23B5" w:rsidRDefault="002E5D77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F640E6" w:rsidRDefault="00F640E6" w:rsidP="00E93022">
      <w:pPr>
        <w:pStyle w:val="a6"/>
        <w:rPr>
          <w:rFonts w:ascii="Tahoma" w:hAnsi="Tahoma" w:cs="Tahoma"/>
          <w:sz w:val="24"/>
          <w:szCs w:val="24"/>
        </w:rPr>
      </w:pP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lastRenderedPageBreak/>
        <w:t>Содержание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>Раздел 1. Общие условия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 xml:space="preserve">Раздел 2. Тарифные планы комиссионных вознаграждений на предоставляемое обслуживание юридическим лицам и индивидуальным предпринимателям </w:t>
      </w:r>
      <w:r w:rsidR="00EE23B5">
        <w:rPr>
          <w:rFonts w:ascii="Tahoma" w:hAnsi="Tahoma" w:cs="Tahoma"/>
          <w:sz w:val="24"/>
          <w:szCs w:val="24"/>
        </w:rPr>
        <w:t>в г. Уржум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 xml:space="preserve">Раздел </w:t>
      </w:r>
      <w:r w:rsidR="00EE23B5">
        <w:rPr>
          <w:rFonts w:ascii="Tahoma" w:hAnsi="Tahoma" w:cs="Tahoma"/>
          <w:sz w:val="24"/>
          <w:szCs w:val="24"/>
        </w:rPr>
        <w:t>3</w:t>
      </w:r>
      <w:r w:rsidRPr="00E7331E">
        <w:rPr>
          <w:rFonts w:ascii="Tahoma" w:hAnsi="Tahoma" w:cs="Tahoma"/>
          <w:sz w:val="24"/>
          <w:szCs w:val="24"/>
        </w:rPr>
        <w:t>. Заявление об изменении тарифного плана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E23B5" w:rsidRDefault="00EE23B5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E23B5" w:rsidRDefault="00EE23B5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E23B5" w:rsidRDefault="00EE23B5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E23B5" w:rsidRDefault="00EE23B5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E23B5" w:rsidRDefault="00EE23B5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E23B5" w:rsidRDefault="00EE23B5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E23B5" w:rsidRDefault="00EE23B5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E23B5" w:rsidRPr="00E7331E" w:rsidRDefault="00EE23B5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Default="00E93022" w:rsidP="000D5C0A">
      <w:pPr>
        <w:pStyle w:val="a6"/>
        <w:rPr>
          <w:rFonts w:ascii="Tahoma" w:hAnsi="Tahoma" w:cs="Tahoma"/>
          <w:b/>
          <w:sz w:val="28"/>
        </w:rPr>
      </w:pPr>
    </w:p>
    <w:p w:rsidR="00F640E6" w:rsidRDefault="00F640E6" w:rsidP="000D5C0A">
      <w:pPr>
        <w:pStyle w:val="a6"/>
        <w:rPr>
          <w:rFonts w:ascii="Tahoma" w:hAnsi="Tahoma" w:cs="Tahoma"/>
          <w:b/>
          <w:sz w:val="28"/>
        </w:rPr>
      </w:pPr>
    </w:p>
    <w:p w:rsidR="007A7F88" w:rsidRPr="007A7F88" w:rsidRDefault="007A7F88" w:rsidP="000D5C0A">
      <w:pPr>
        <w:pStyle w:val="a6"/>
        <w:rPr>
          <w:rFonts w:ascii="Tahoma" w:hAnsi="Tahoma" w:cs="Tahoma"/>
          <w:b/>
          <w:sz w:val="28"/>
        </w:rPr>
      </w:pPr>
    </w:p>
    <w:p w:rsidR="00B03A05" w:rsidRDefault="00B03A05">
      <w:pPr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E93022" w:rsidRPr="00E7331E" w:rsidRDefault="00E93022" w:rsidP="00E93022">
      <w:pPr>
        <w:pStyle w:val="a4"/>
        <w:rPr>
          <w:rFonts w:ascii="Tahoma" w:hAnsi="Tahoma" w:cs="Tahoma"/>
          <w:b/>
          <w:sz w:val="20"/>
          <w:szCs w:val="20"/>
        </w:rPr>
      </w:pPr>
      <w:r w:rsidRPr="00E7331E">
        <w:rPr>
          <w:rFonts w:ascii="Tahoma" w:hAnsi="Tahoma" w:cs="Tahoma"/>
          <w:b/>
          <w:sz w:val="20"/>
          <w:szCs w:val="20"/>
        </w:rPr>
        <w:lastRenderedPageBreak/>
        <w:t>Раздел 1.</w:t>
      </w:r>
    </w:p>
    <w:p w:rsidR="00E93022" w:rsidRPr="00E7331E" w:rsidRDefault="00E93022" w:rsidP="00E93022">
      <w:pPr>
        <w:pStyle w:val="a4"/>
        <w:jc w:val="center"/>
        <w:rPr>
          <w:rFonts w:ascii="Tahoma" w:hAnsi="Tahoma" w:cs="Tahoma"/>
          <w:b/>
          <w:sz w:val="20"/>
          <w:szCs w:val="20"/>
        </w:rPr>
      </w:pPr>
      <w:r w:rsidRPr="00E7331E">
        <w:rPr>
          <w:rFonts w:ascii="Tahoma" w:hAnsi="Tahoma" w:cs="Tahoma"/>
          <w:b/>
          <w:sz w:val="20"/>
          <w:szCs w:val="20"/>
        </w:rPr>
        <w:t>Общие условия.</w:t>
      </w:r>
    </w:p>
    <w:p w:rsidR="00E93022" w:rsidRPr="00E7331E" w:rsidRDefault="00E93022" w:rsidP="00E93022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Настоящие Тарифы устанавливают размеры и ставки комиссионных вознаграждений на предоставляемое обслуживание юридическим лицам (за исключением кредитных организаций), индивидуальным предпринимателям в том числе лицам, занимающимся в установленном законодательством РФ порядке частной практикой, именуемым далее Клиенты.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Банк обслуживает Клиентов только при предоставлении ими документов, оформленных в соответствии с законодательством РФ. 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Настоящие Тарифы устанавливают размеры и ставки комиссионных вознаграждений на услуги, предоставляемые в рамках сложившейся банковской практики. За все нестандартные услуги, предоставляемые Клиентам, Банк может устанавливать специальные комиссионные вознаграждения исходя из необычности предоставляемой услуги, её объема и срочности предоставления.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Если при проведении операций, предусмотренных настоящими Тарифами, возникают комиссии иных банков, а также почтовые и телеграфные расходы, размеры вознаграждений Банка, указанные в соответствующих разделах настоящих Тарифов, увеличиваются на сумму соответствующих комиссий и расходов.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Комиссионные вознаграждения списываются банком со счетов Клиентов (если это предусмотрено договором банковского счета), либо могут вноситься наличными денежными средствами в день совершения операции. По отдельному соглашению с Банком комиссионные вознаграждения могут уплачиваться в день, отличный от дня совершения операции. При недостаточности денежных средств на банковском счете Клиента в момент списания комиссионного вознаграждения, сумма вознаграждения полностью или частично помещается в картотеку документов, не оплаченных в срок, и списывается в очередности, установленной законодательством РФ, по мере поступления денежных средств на банковский счет. 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Комиссионные вознаграждения взимаются в валюте, в которой была предоставлена услуга, либо в валюте, отличной от валюты предоставленной услуги по официальному курсу Банка России на день предоставления услуги, либо на день взимания комиссионного вознаграждения, если по отдельному соглашению с Банком комиссионное вознаграждение уплачивается Клиентом в день отличный от дня совершения операции. Вид валюты, в которой оплачивается предоставляемая услуга, указывается в настоящих Тарифах.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Банк удерживает с клиентов ежемесячную абонентскую плату за ведение счетов</w:t>
      </w:r>
      <w:r w:rsidR="000F0C64" w:rsidRPr="00E7331E">
        <w:rPr>
          <w:rFonts w:ascii="Tahoma" w:hAnsi="Tahoma" w:cs="Tahoma"/>
          <w:sz w:val="20"/>
          <w:szCs w:val="20"/>
        </w:rPr>
        <w:t xml:space="preserve"> (за исключением счетов с использованием корпоративных банковских карт)</w:t>
      </w:r>
      <w:r w:rsidRPr="00E7331E">
        <w:rPr>
          <w:rFonts w:ascii="Tahoma" w:hAnsi="Tahoma" w:cs="Tahoma"/>
          <w:sz w:val="20"/>
          <w:szCs w:val="20"/>
        </w:rPr>
        <w:t>. Комиссионное вознаграждение взимается за ведение каждого расчетного счета ежемесячно в соответствии с Тарифами путем списания необходимых денежных средств со счета Клиента. Взимание ежемесячной абонентской платы за ведение счета производится в день совершения первой операции по расчетному счету в текущем месяце. При отсутствии операций по расчетному счету комиссия не взимается. При недостаточности средств на счете комиссионное вознаграждение взимается в пределах остатка денежных средств с помещением остатка задолженности в картотеку документов, неоплаченных в срок (картотека №2) с последующим списанием задолженности при поступлении средств на счет Клиента.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Удержание НДС осуществляется по ставке, установленной законодательством РФ. Если в Тарифах не указан налог на добавленную стоимость (НДС), то данные операции и услуги освобождены от налога на добавленную стоимость в соответствии с законодательством РФ. 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Размеры и ставки комиссионных вознаграждений могут быть изменены </w:t>
      </w:r>
      <w:r w:rsidR="00DC78D6">
        <w:rPr>
          <w:rFonts w:ascii="Tahoma" w:hAnsi="Tahoma" w:cs="Tahoma"/>
          <w:sz w:val="20"/>
          <w:szCs w:val="20"/>
        </w:rPr>
        <w:t>АО</w:t>
      </w:r>
      <w:r w:rsidRPr="00E7331E">
        <w:rPr>
          <w:rFonts w:ascii="Tahoma" w:hAnsi="Tahoma" w:cs="Tahoma"/>
          <w:sz w:val="20"/>
          <w:szCs w:val="20"/>
        </w:rPr>
        <w:t xml:space="preserve"> КБ «Хлынов» в одностороннем порядке, о чем Клиенты извещаются посредством размещения соответствующей информации на информационных стендах Банка, на интернет-сайте банка </w:t>
      </w:r>
      <w:hyperlink r:id="rId9" w:history="1">
        <w:r w:rsidRPr="00E7331E">
          <w:rPr>
            <w:rStyle w:val="a5"/>
            <w:rFonts w:ascii="Tahoma" w:hAnsi="Tahoma" w:cs="Tahoma"/>
            <w:color w:val="auto"/>
            <w:sz w:val="20"/>
            <w:szCs w:val="20"/>
            <w:lang w:val="en-US"/>
          </w:rPr>
          <w:t>www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</w:rPr>
          <w:t>.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  <w:lang w:val="en-US"/>
          </w:rPr>
          <w:t>bank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</w:rPr>
          <w:t>-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  <w:lang w:val="en-US"/>
          </w:rPr>
          <w:t>hlynov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</w:rPr>
          <w:t>.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  <w:lang w:val="en-US"/>
          </w:rPr>
          <w:t>ru</w:t>
        </w:r>
      </w:hyperlink>
      <w:r w:rsidRPr="00E7331E">
        <w:rPr>
          <w:rFonts w:ascii="Tahoma" w:hAnsi="Tahoma" w:cs="Tahoma"/>
          <w:sz w:val="20"/>
          <w:szCs w:val="20"/>
        </w:rPr>
        <w:t>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Банк имеет право в разовом порядке или на постоянной основе предоставлять Клиентам обслуживание с взиманием комиссионных вознаграждений, по ставкам и размерам, отличным от заявленных при наличии одного из следующих условий:</w:t>
      </w:r>
    </w:p>
    <w:p w:rsidR="00E93022" w:rsidRPr="00E7331E" w:rsidRDefault="00E93022" w:rsidP="00E93022">
      <w:pPr>
        <w:pStyle w:val="a4"/>
        <w:numPr>
          <w:ilvl w:val="1"/>
          <w:numId w:val="1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Ненадлежащее исполнение договора банковского счета;</w:t>
      </w:r>
    </w:p>
    <w:p w:rsidR="00E93022" w:rsidRPr="00E7331E" w:rsidRDefault="00E93022" w:rsidP="00E93022">
      <w:pPr>
        <w:pStyle w:val="a4"/>
        <w:numPr>
          <w:ilvl w:val="1"/>
          <w:numId w:val="1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lastRenderedPageBreak/>
        <w:t xml:space="preserve">Наличие надлежаще оформленных дополнительных соглашений к договору банковского счета, регламентирующих использование Банком в отношении данного Клиента комиссионных вознаграждений отличных от утвержденных в Банке.  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Вознаграждения банков-контрагентов (третьих банков), другие дополнительные расходы по исполнению поручений клиентов возмещаются (оплачиваются) клиентами по фактической стоимости произведенных расходов. Телекоммуникационные, почтовые, телеграфные расходы, расходы по ускоренной доставке корреспонденции (при наличии) взимаются в соответствии с тарифами почтовой, телеграфной и курьерской служб.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За исполнение расчетных документов по осуществлению платежей в бюджетную систему Российской Федерации, страховые взносы, а также пени и штрафы в государственные и другие внебюджетные фонды вознаграждение Банком не взимается (за исключением платежей в УФССП).</w:t>
      </w:r>
    </w:p>
    <w:p w:rsidR="00E93022" w:rsidRPr="00D60CBA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D60CBA">
        <w:rPr>
          <w:rFonts w:ascii="Tahoma" w:hAnsi="Tahoma" w:cs="Tahoma"/>
          <w:sz w:val="20"/>
          <w:szCs w:val="20"/>
        </w:rPr>
        <w:t>Суммы удержанных комиссионных вознаграждений за оказанные Клиентам услуги возврату не подлежат, за исключением ошибочно удержанных вознаграждений.</w:t>
      </w:r>
    </w:p>
    <w:p w:rsidR="00E93022" w:rsidRPr="00D60CBA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D60CBA">
        <w:rPr>
          <w:rFonts w:ascii="Tahoma" w:hAnsi="Tahoma" w:cs="Tahoma"/>
          <w:sz w:val="20"/>
          <w:szCs w:val="20"/>
        </w:rPr>
        <w:t>Банк не несет ответственности за задержки, ошибки, не зачисления средств по платежам контрагенту, возникающие вследствие неясных, неполных или неточных инструкций клиентов.</w:t>
      </w:r>
    </w:p>
    <w:p w:rsidR="00E93022" w:rsidRPr="00D60CBA" w:rsidRDefault="00DC78D6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D60CBA">
        <w:rPr>
          <w:rFonts w:ascii="Tahoma" w:hAnsi="Tahoma" w:cs="Tahoma"/>
          <w:sz w:val="20"/>
          <w:szCs w:val="20"/>
        </w:rPr>
        <w:t>АО</w:t>
      </w:r>
      <w:r w:rsidR="00E93022" w:rsidRPr="00D60CBA">
        <w:rPr>
          <w:rFonts w:ascii="Tahoma" w:hAnsi="Tahoma" w:cs="Tahoma"/>
          <w:sz w:val="20"/>
          <w:szCs w:val="20"/>
        </w:rPr>
        <w:t xml:space="preserve"> КБ «Хлынов» вправе в одностороннем порядке перевести Клиента с любого тарифного плана на обслуживание по тарифному плану «Базовый»:</w:t>
      </w:r>
    </w:p>
    <w:p w:rsidR="00E74B04" w:rsidRPr="00D60CBA" w:rsidRDefault="00E93022" w:rsidP="00E74B04">
      <w:pPr>
        <w:pStyle w:val="a4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60CBA">
        <w:rPr>
          <w:rFonts w:ascii="Tahoma" w:hAnsi="Tahoma" w:cs="Tahoma"/>
          <w:sz w:val="20"/>
          <w:szCs w:val="20"/>
        </w:rPr>
        <w:t>в случае если обслуживание по данному тарифному плану прекращено</w:t>
      </w:r>
    </w:p>
    <w:p w:rsidR="00E74B04" w:rsidRPr="00D60CBA" w:rsidRDefault="00E74B04" w:rsidP="00E74B04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D60CBA">
        <w:rPr>
          <w:rFonts w:ascii="Tahoma" w:hAnsi="Tahoma" w:cs="Tahoma"/>
          <w:sz w:val="20"/>
          <w:szCs w:val="20"/>
        </w:rPr>
        <w:t>Срок действия тарифного пл</w:t>
      </w:r>
      <w:r w:rsidR="001E29BB" w:rsidRPr="00D60CBA">
        <w:rPr>
          <w:rFonts w:ascii="Tahoma" w:hAnsi="Tahoma" w:cs="Tahoma"/>
          <w:sz w:val="20"/>
          <w:szCs w:val="20"/>
        </w:rPr>
        <w:t>ана «</w:t>
      </w:r>
      <w:r w:rsidR="00631108" w:rsidRPr="00D60CBA">
        <w:rPr>
          <w:rFonts w:ascii="Tahoma" w:hAnsi="Tahoma" w:cs="Tahoma"/>
          <w:sz w:val="20"/>
          <w:szCs w:val="20"/>
        </w:rPr>
        <w:t>Уржумский эксклюзивный</w:t>
      </w:r>
      <w:r w:rsidR="001E29BB" w:rsidRPr="00D60CBA">
        <w:rPr>
          <w:rFonts w:ascii="Tahoma" w:hAnsi="Tahoma" w:cs="Tahoma"/>
          <w:sz w:val="20"/>
          <w:szCs w:val="20"/>
        </w:rPr>
        <w:t>» с 01.01.2017</w:t>
      </w:r>
      <w:r w:rsidRPr="00D60CBA">
        <w:rPr>
          <w:rFonts w:ascii="Tahoma" w:hAnsi="Tahoma" w:cs="Tahoma"/>
          <w:sz w:val="20"/>
          <w:szCs w:val="20"/>
        </w:rPr>
        <w:t xml:space="preserve">. по 31.12.2017. </w:t>
      </w:r>
      <w:r w:rsidR="001E29BB" w:rsidRPr="00D60CBA">
        <w:rPr>
          <w:rFonts w:ascii="Tahoma" w:hAnsi="Tahoma" w:cs="Tahoma"/>
          <w:sz w:val="20"/>
          <w:szCs w:val="20"/>
        </w:rPr>
        <w:t xml:space="preserve">С </w:t>
      </w:r>
      <w:r w:rsidRPr="00D60CBA">
        <w:rPr>
          <w:rFonts w:ascii="Tahoma" w:hAnsi="Tahoma" w:cs="Tahoma"/>
          <w:sz w:val="20"/>
          <w:szCs w:val="20"/>
        </w:rPr>
        <w:t>01.01.2018</w:t>
      </w:r>
      <w:r w:rsidR="001E29BB" w:rsidRPr="00D60CBA">
        <w:rPr>
          <w:rFonts w:ascii="Tahoma" w:hAnsi="Tahoma" w:cs="Tahoma"/>
          <w:sz w:val="20"/>
          <w:szCs w:val="20"/>
        </w:rPr>
        <w:t>.</w:t>
      </w:r>
      <w:r w:rsidRPr="00D60CBA">
        <w:rPr>
          <w:rFonts w:ascii="Tahoma" w:hAnsi="Tahoma" w:cs="Tahoma"/>
          <w:sz w:val="20"/>
          <w:szCs w:val="20"/>
        </w:rPr>
        <w:t xml:space="preserve"> в одностороннем порядке Клиенты переводятся на обслуживание по тарифному плану «Базовый».</w:t>
      </w:r>
    </w:p>
    <w:p w:rsidR="00E93022" w:rsidRPr="00D60CBA" w:rsidRDefault="00E93022" w:rsidP="00E93022">
      <w:pPr>
        <w:jc w:val="both"/>
        <w:rPr>
          <w:rFonts w:ascii="Tahoma" w:hAnsi="Tahoma" w:cs="Tahoma"/>
          <w:sz w:val="20"/>
          <w:szCs w:val="20"/>
        </w:rPr>
      </w:pPr>
      <w:r w:rsidRPr="00D60CBA">
        <w:rPr>
          <w:rFonts w:ascii="Tahoma" w:hAnsi="Tahoma" w:cs="Tahoma"/>
          <w:sz w:val="20"/>
          <w:szCs w:val="20"/>
        </w:rPr>
        <w:t>Информация доводится до Клиента путем размещения соответствующей информации на информационных стендах Банка, на интернет-сайте банка www.bank- hlynov.ru не менее чем за 10 дней до смены тарифного плана.</w:t>
      </w:r>
    </w:p>
    <w:p w:rsidR="00E93022" w:rsidRPr="00D60CBA" w:rsidRDefault="00E93022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93022" w:rsidRPr="00D60CBA" w:rsidRDefault="00E93022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93022" w:rsidRPr="00D60CBA" w:rsidRDefault="00E93022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93022" w:rsidRPr="00D60CBA" w:rsidRDefault="00E93022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D60CBA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D60CBA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D60CBA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D60CBA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D60CBA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D60CBA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Pr="00D60CBA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Pr="00D60CBA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Pr="00D60CBA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Pr="00D60CBA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Pr="00D60CBA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Pr="00D60CBA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Pr="00D60CBA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Pr="00D60CBA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Pr="00D60CBA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Pr="00D60CBA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Pr="00D60CBA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Pr="00D60CBA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Pr="00D60CBA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Pr="00D60CBA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3006C1" w:rsidRPr="00D60CBA" w:rsidRDefault="003006C1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E23B5" w:rsidRDefault="00EE23B5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423B1C" w:rsidRPr="00D60CBA" w:rsidRDefault="00E93022" w:rsidP="0095629F">
      <w:pPr>
        <w:spacing w:after="0"/>
        <w:rPr>
          <w:rFonts w:ascii="Tahoma" w:hAnsi="Tahoma" w:cs="Tahoma"/>
          <w:sz w:val="20"/>
          <w:szCs w:val="20"/>
        </w:rPr>
      </w:pPr>
      <w:r w:rsidRPr="00D60CBA">
        <w:rPr>
          <w:rFonts w:ascii="Tahoma" w:hAnsi="Tahoma" w:cs="Tahoma"/>
          <w:b/>
          <w:sz w:val="20"/>
          <w:szCs w:val="20"/>
        </w:rPr>
        <w:lastRenderedPageBreak/>
        <w:t>Раздел 2.</w:t>
      </w:r>
      <w:r w:rsidRPr="00D60CBA">
        <w:rPr>
          <w:rFonts w:ascii="Tahoma" w:hAnsi="Tahoma" w:cs="Tahoma"/>
          <w:sz w:val="20"/>
          <w:szCs w:val="20"/>
        </w:rPr>
        <w:t xml:space="preserve"> </w:t>
      </w:r>
    </w:p>
    <w:p w:rsidR="00423B1C" w:rsidRPr="00D60CBA" w:rsidRDefault="00423B1C" w:rsidP="00423B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60CBA">
        <w:rPr>
          <w:rFonts w:ascii="Tahoma" w:eastAsia="Times New Roman" w:hAnsi="Tahoma" w:cs="Tahoma"/>
          <w:b/>
          <w:sz w:val="24"/>
          <w:szCs w:val="24"/>
          <w:lang w:eastAsia="ru-RU"/>
        </w:rPr>
        <w:t>Тарифные планы комиссионных вознаграждений</w:t>
      </w:r>
    </w:p>
    <w:p w:rsidR="00423B1C" w:rsidRPr="00D60CBA" w:rsidRDefault="00423B1C" w:rsidP="00423B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60CB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на предоставляемое обслуживание </w:t>
      </w:r>
    </w:p>
    <w:p w:rsidR="00423B1C" w:rsidRPr="00D60CBA" w:rsidRDefault="00423B1C" w:rsidP="00423B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60CBA">
        <w:rPr>
          <w:rFonts w:ascii="Tahoma" w:eastAsia="Times New Roman" w:hAnsi="Tahoma" w:cs="Tahoma"/>
          <w:b/>
          <w:sz w:val="24"/>
          <w:szCs w:val="24"/>
          <w:lang w:eastAsia="ru-RU"/>
        </w:rPr>
        <w:t>юридическим лицам и индивидуальным предпринимателям</w:t>
      </w:r>
    </w:p>
    <w:p w:rsidR="00423B1C" w:rsidRPr="00D60CBA" w:rsidRDefault="00423B1C" w:rsidP="00423B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60CB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 </w:t>
      </w:r>
      <w:r w:rsidR="00DC78D6" w:rsidRPr="00D60CBA">
        <w:rPr>
          <w:rFonts w:ascii="Tahoma" w:eastAsia="Times New Roman" w:hAnsi="Tahoma" w:cs="Tahoma"/>
          <w:b/>
          <w:sz w:val="24"/>
          <w:szCs w:val="24"/>
          <w:lang w:eastAsia="ru-RU"/>
        </w:rPr>
        <w:t>АО</w:t>
      </w:r>
      <w:r w:rsidRPr="00D60CB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КБ «Хлынов»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7"/>
        <w:gridCol w:w="4652"/>
        <w:gridCol w:w="1559"/>
        <w:gridCol w:w="1559"/>
        <w:gridCol w:w="2268"/>
      </w:tblGrid>
      <w:tr w:rsidR="00EE23B5" w:rsidRPr="00D60CBA" w:rsidTr="0088374B">
        <w:tc>
          <w:tcPr>
            <w:tcW w:w="877" w:type="dxa"/>
            <w:gridSpan w:val="2"/>
          </w:tcPr>
          <w:p w:rsidR="00EE23B5" w:rsidRPr="00D60CBA" w:rsidRDefault="00EE23B5" w:rsidP="00FB5B8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60CBA">
              <w:rPr>
                <w:rFonts w:ascii="Tahoma" w:hAnsi="Tahoma" w:cs="Tahoma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4652" w:type="dxa"/>
          </w:tcPr>
          <w:p w:rsidR="00EE23B5" w:rsidRPr="00D60CBA" w:rsidRDefault="00EE23B5" w:rsidP="00FB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0CBA">
              <w:rPr>
                <w:rFonts w:ascii="Tahoma" w:hAnsi="Tahoma" w:cs="Tahoma"/>
                <w:b/>
                <w:sz w:val="16"/>
                <w:szCs w:val="16"/>
              </w:rPr>
              <w:t>Наименование тарифного плана</w:t>
            </w:r>
          </w:p>
        </w:tc>
        <w:tc>
          <w:tcPr>
            <w:tcW w:w="1559" w:type="dxa"/>
          </w:tcPr>
          <w:p w:rsidR="00EE23B5" w:rsidRPr="00D60CBA" w:rsidRDefault="00EE23B5" w:rsidP="00EE23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0CBA">
              <w:rPr>
                <w:rFonts w:ascii="Tahoma" w:hAnsi="Tahoma" w:cs="Tahoma"/>
                <w:b/>
                <w:sz w:val="16"/>
                <w:szCs w:val="16"/>
              </w:rPr>
              <w:t>Базовый</w:t>
            </w:r>
          </w:p>
        </w:tc>
        <w:tc>
          <w:tcPr>
            <w:tcW w:w="1559" w:type="dxa"/>
          </w:tcPr>
          <w:p w:rsidR="00631108" w:rsidRPr="00D60CBA" w:rsidRDefault="00631108" w:rsidP="00EF2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C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Уржумский </w:t>
            </w:r>
          </w:p>
          <w:p w:rsidR="00EE23B5" w:rsidRPr="00D60CBA" w:rsidRDefault="00631108" w:rsidP="00EF2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CBA">
              <w:rPr>
                <w:rFonts w:ascii="Times New Roman" w:hAnsi="Times New Roman" w:cs="Times New Roman"/>
                <w:b/>
                <w:sz w:val="16"/>
                <w:szCs w:val="16"/>
              </w:rPr>
              <w:t>эксклюзивный</w:t>
            </w:r>
          </w:p>
        </w:tc>
        <w:tc>
          <w:tcPr>
            <w:tcW w:w="2268" w:type="dxa"/>
          </w:tcPr>
          <w:p w:rsidR="00EE23B5" w:rsidRPr="00D60CBA" w:rsidRDefault="00EE23B5" w:rsidP="00FB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0CBA">
              <w:rPr>
                <w:rFonts w:ascii="Tahoma" w:hAnsi="Tahoma" w:cs="Tahoma"/>
                <w:b/>
                <w:sz w:val="16"/>
                <w:szCs w:val="16"/>
              </w:rPr>
              <w:t>Порядок/сроки взимания</w:t>
            </w:r>
          </w:p>
        </w:tc>
      </w:tr>
      <w:tr w:rsidR="009D27CA" w:rsidRPr="00D60CBA" w:rsidTr="00120BC1">
        <w:tc>
          <w:tcPr>
            <w:tcW w:w="10915" w:type="dxa"/>
            <w:gridSpan w:val="6"/>
          </w:tcPr>
          <w:p w:rsidR="009D27CA" w:rsidRPr="00D60CBA" w:rsidRDefault="009D27CA" w:rsidP="009D27CA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Операции по открытию, закрытию и ведению счетов.</w:t>
            </w:r>
          </w:p>
        </w:tc>
      </w:tr>
      <w:tr w:rsidR="0091654B" w:rsidRPr="00D60CBA" w:rsidTr="003158A3">
        <w:tc>
          <w:tcPr>
            <w:tcW w:w="877" w:type="dxa"/>
            <w:gridSpan w:val="2"/>
          </w:tcPr>
          <w:p w:rsidR="0091654B" w:rsidRPr="00D60CBA" w:rsidRDefault="0091654B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4652" w:type="dxa"/>
            <w:vAlign w:val="center"/>
          </w:tcPr>
          <w:p w:rsidR="0091654B" w:rsidRPr="00D60CBA" w:rsidRDefault="0091654B" w:rsidP="00DD3C33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Консультации по открытию и обслуживанию расчетных счетов</w:t>
            </w:r>
          </w:p>
        </w:tc>
        <w:tc>
          <w:tcPr>
            <w:tcW w:w="5386" w:type="dxa"/>
            <w:gridSpan w:val="3"/>
            <w:vAlign w:val="center"/>
          </w:tcPr>
          <w:p w:rsidR="0091654B" w:rsidRPr="00D60CBA" w:rsidRDefault="0091654B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206DDC" w:rsidRPr="00D60CBA" w:rsidTr="003158A3">
        <w:trPr>
          <w:trHeight w:val="70"/>
        </w:trPr>
        <w:tc>
          <w:tcPr>
            <w:tcW w:w="877" w:type="dxa"/>
            <w:gridSpan w:val="2"/>
          </w:tcPr>
          <w:p w:rsidR="00206DDC" w:rsidRPr="00D60CBA" w:rsidRDefault="00206DDC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4652" w:type="dxa"/>
            <w:vAlign w:val="center"/>
          </w:tcPr>
          <w:p w:rsidR="00206DDC" w:rsidRPr="00894517" w:rsidRDefault="00206DDC" w:rsidP="00DD3C33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Открытие расчетного счета </w:t>
            </w:r>
          </w:p>
          <w:p w:rsidR="00206DDC" w:rsidRPr="00894517" w:rsidRDefault="00206DDC" w:rsidP="00DD3C33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(в том числе счета с особым режимом работы)</w:t>
            </w:r>
          </w:p>
        </w:tc>
        <w:tc>
          <w:tcPr>
            <w:tcW w:w="5386" w:type="dxa"/>
            <w:gridSpan w:val="3"/>
          </w:tcPr>
          <w:p w:rsidR="00206DDC" w:rsidRPr="00894517" w:rsidRDefault="00206DDC" w:rsidP="005B630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06DDC" w:rsidRPr="00894517" w:rsidRDefault="00206DDC" w:rsidP="005B630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C35D5D" w:rsidRPr="00D60CBA" w:rsidTr="0088374B">
        <w:trPr>
          <w:trHeight w:val="70"/>
        </w:trPr>
        <w:tc>
          <w:tcPr>
            <w:tcW w:w="877" w:type="dxa"/>
            <w:gridSpan w:val="2"/>
          </w:tcPr>
          <w:p w:rsidR="00C35D5D" w:rsidRPr="00D60CBA" w:rsidRDefault="00C35D5D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4652" w:type="dxa"/>
            <w:vAlign w:val="center"/>
          </w:tcPr>
          <w:p w:rsidR="00C35D5D" w:rsidRPr="00894517" w:rsidRDefault="00C35D5D" w:rsidP="00B633E9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Открытие расчетного счета </w:t>
            </w:r>
            <w:r w:rsidRPr="00894517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осуществления операций с использованием корпоративных банковских карт</w:t>
            </w:r>
          </w:p>
        </w:tc>
        <w:tc>
          <w:tcPr>
            <w:tcW w:w="3118" w:type="dxa"/>
            <w:gridSpan w:val="2"/>
          </w:tcPr>
          <w:p w:rsidR="00C35D5D" w:rsidRPr="00894517" w:rsidRDefault="00C35D5D" w:rsidP="00DD3C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35D5D" w:rsidRPr="00894517" w:rsidRDefault="00C35D5D" w:rsidP="00DD3C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2268" w:type="dxa"/>
            <w:vAlign w:val="center"/>
          </w:tcPr>
          <w:p w:rsidR="00C35D5D" w:rsidRPr="00894517" w:rsidRDefault="00C35D5D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открытия счета</w:t>
            </w:r>
          </w:p>
        </w:tc>
      </w:tr>
      <w:tr w:rsidR="008A067B" w:rsidRPr="00D60CBA" w:rsidTr="0088374B">
        <w:trPr>
          <w:trHeight w:val="274"/>
        </w:trPr>
        <w:tc>
          <w:tcPr>
            <w:tcW w:w="877" w:type="dxa"/>
            <w:gridSpan w:val="2"/>
          </w:tcPr>
          <w:p w:rsidR="008A067B" w:rsidRPr="00D60CBA" w:rsidRDefault="008A067B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7770" w:type="dxa"/>
            <w:gridSpan w:val="3"/>
            <w:vAlign w:val="center"/>
          </w:tcPr>
          <w:p w:rsidR="008A067B" w:rsidRPr="00894517" w:rsidRDefault="008A067B" w:rsidP="008A067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счета в течение суток после подачи документов:</w:t>
            </w:r>
          </w:p>
        </w:tc>
        <w:tc>
          <w:tcPr>
            <w:tcW w:w="2268" w:type="dxa"/>
            <w:vAlign w:val="center"/>
          </w:tcPr>
          <w:p w:rsidR="008A067B" w:rsidRPr="00894517" w:rsidRDefault="008A067B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A067B" w:rsidRPr="00D60CBA" w:rsidTr="0088374B">
        <w:trPr>
          <w:trHeight w:val="627"/>
        </w:trPr>
        <w:tc>
          <w:tcPr>
            <w:tcW w:w="877" w:type="dxa"/>
            <w:gridSpan w:val="2"/>
          </w:tcPr>
          <w:p w:rsidR="008A067B" w:rsidRPr="006D0394" w:rsidRDefault="008A067B" w:rsidP="008A06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1.4.1</w:t>
            </w:r>
          </w:p>
        </w:tc>
        <w:tc>
          <w:tcPr>
            <w:tcW w:w="4652" w:type="dxa"/>
          </w:tcPr>
          <w:p w:rsidR="008A067B" w:rsidRPr="00894517" w:rsidRDefault="008A067B" w:rsidP="008A067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расчетного счета, в том числе счета с особым режимом работы </w:t>
            </w:r>
          </w:p>
        </w:tc>
        <w:tc>
          <w:tcPr>
            <w:tcW w:w="3118" w:type="dxa"/>
            <w:gridSpan w:val="2"/>
          </w:tcPr>
          <w:p w:rsidR="008A067B" w:rsidRPr="00894517" w:rsidRDefault="008A067B" w:rsidP="008A067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3000 рублей</w:t>
            </w:r>
          </w:p>
        </w:tc>
        <w:tc>
          <w:tcPr>
            <w:tcW w:w="2268" w:type="dxa"/>
            <w:vMerge w:val="restart"/>
            <w:vAlign w:val="center"/>
          </w:tcPr>
          <w:p w:rsidR="008A067B" w:rsidRPr="00894517" w:rsidRDefault="008A067B" w:rsidP="008A067B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открытия счета</w:t>
            </w:r>
          </w:p>
        </w:tc>
      </w:tr>
      <w:tr w:rsidR="008A067B" w:rsidRPr="00D60CBA" w:rsidTr="0088374B">
        <w:trPr>
          <w:trHeight w:val="627"/>
        </w:trPr>
        <w:tc>
          <w:tcPr>
            <w:tcW w:w="877" w:type="dxa"/>
            <w:gridSpan w:val="2"/>
          </w:tcPr>
          <w:p w:rsidR="008A067B" w:rsidRPr="006D0394" w:rsidRDefault="008A067B" w:rsidP="008A06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1.4.2.</w:t>
            </w:r>
          </w:p>
        </w:tc>
        <w:tc>
          <w:tcPr>
            <w:tcW w:w="4652" w:type="dxa"/>
          </w:tcPr>
          <w:p w:rsidR="008A067B" w:rsidRPr="00894517" w:rsidRDefault="008A067B" w:rsidP="008A067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расчетного счета для осуществления операций с использованием корпоративных банковских карт</w:t>
            </w:r>
          </w:p>
        </w:tc>
        <w:tc>
          <w:tcPr>
            <w:tcW w:w="3118" w:type="dxa"/>
            <w:gridSpan w:val="2"/>
          </w:tcPr>
          <w:p w:rsidR="008A067B" w:rsidRPr="00894517" w:rsidRDefault="008A067B" w:rsidP="008A067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3000 рублей</w:t>
            </w:r>
          </w:p>
        </w:tc>
        <w:tc>
          <w:tcPr>
            <w:tcW w:w="2268" w:type="dxa"/>
            <w:vMerge/>
            <w:vAlign w:val="center"/>
          </w:tcPr>
          <w:p w:rsidR="008A067B" w:rsidRPr="00894517" w:rsidRDefault="008A067B" w:rsidP="008A067B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A067B" w:rsidRPr="00D60CBA" w:rsidTr="0088374B">
        <w:trPr>
          <w:trHeight w:val="627"/>
        </w:trPr>
        <w:tc>
          <w:tcPr>
            <w:tcW w:w="877" w:type="dxa"/>
            <w:gridSpan w:val="2"/>
          </w:tcPr>
          <w:p w:rsidR="008A067B" w:rsidRDefault="008A067B" w:rsidP="008A06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1.4.3.</w:t>
            </w:r>
          </w:p>
        </w:tc>
        <w:tc>
          <w:tcPr>
            <w:tcW w:w="4652" w:type="dxa"/>
            <w:vAlign w:val="center"/>
          </w:tcPr>
          <w:p w:rsidR="008A067B" w:rsidRPr="00894517" w:rsidRDefault="008A067B" w:rsidP="008A067B">
            <w:pPr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расчетного счета юридическому лицу и индивидуальному предпринимателю, в отношении которых введены процедуры, применяемые в деле о банкротстве (наблюдение, внешнее управление, конкурсное производство и др.) и добровольной ликвидации, в том числе счета с особым режимом работы</w:t>
            </w:r>
          </w:p>
        </w:tc>
        <w:tc>
          <w:tcPr>
            <w:tcW w:w="3118" w:type="dxa"/>
            <w:gridSpan w:val="2"/>
            <w:vAlign w:val="center"/>
          </w:tcPr>
          <w:p w:rsidR="008A067B" w:rsidRPr="00894517" w:rsidRDefault="008A067B" w:rsidP="008A067B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13000 рублей</w:t>
            </w:r>
          </w:p>
        </w:tc>
        <w:tc>
          <w:tcPr>
            <w:tcW w:w="2268" w:type="dxa"/>
            <w:vMerge/>
            <w:vAlign w:val="center"/>
          </w:tcPr>
          <w:p w:rsidR="008A067B" w:rsidRPr="00894517" w:rsidRDefault="008A067B" w:rsidP="008A067B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35D5D" w:rsidRPr="00D60CBA" w:rsidTr="0088374B">
        <w:trPr>
          <w:trHeight w:val="411"/>
        </w:trPr>
        <w:tc>
          <w:tcPr>
            <w:tcW w:w="877" w:type="dxa"/>
            <w:gridSpan w:val="2"/>
          </w:tcPr>
          <w:p w:rsidR="00C35D5D" w:rsidRPr="00D60CBA" w:rsidRDefault="00C35D5D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1.5.</w:t>
            </w:r>
          </w:p>
        </w:tc>
        <w:tc>
          <w:tcPr>
            <w:tcW w:w="4652" w:type="dxa"/>
            <w:vAlign w:val="center"/>
          </w:tcPr>
          <w:p w:rsidR="00C35D5D" w:rsidRPr="00894517" w:rsidRDefault="00C35D5D" w:rsidP="007C6219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Открытие второго расчетного счета (кроме счета с особым режимом работы/ счета </w:t>
            </w:r>
            <w:r w:rsidRPr="00894517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осуществления операций с использованием корпоративных банковских карт)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894517" w:rsidRDefault="00C35D5D" w:rsidP="007C621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1500 рублей</w:t>
            </w:r>
          </w:p>
        </w:tc>
        <w:tc>
          <w:tcPr>
            <w:tcW w:w="2268" w:type="dxa"/>
            <w:vAlign w:val="center"/>
          </w:tcPr>
          <w:p w:rsidR="00C35D5D" w:rsidRPr="00894517" w:rsidRDefault="00C35D5D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</w:t>
            </w:r>
            <w:r w:rsidR="0088374B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/ в день открытия счета</w:t>
            </w:r>
          </w:p>
        </w:tc>
      </w:tr>
      <w:tr w:rsidR="00C35D5D" w:rsidRPr="00D60CBA" w:rsidTr="0088374B">
        <w:trPr>
          <w:trHeight w:val="407"/>
        </w:trPr>
        <w:tc>
          <w:tcPr>
            <w:tcW w:w="877" w:type="dxa"/>
            <w:gridSpan w:val="2"/>
          </w:tcPr>
          <w:p w:rsidR="00C35D5D" w:rsidRPr="00D60CBA" w:rsidRDefault="00C35D5D" w:rsidP="00DD3C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5D5D" w:rsidRPr="00D60CBA" w:rsidRDefault="00C35D5D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1.6.</w:t>
            </w:r>
          </w:p>
        </w:tc>
        <w:tc>
          <w:tcPr>
            <w:tcW w:w="4652" w:type="dxa"/>
            <w:vAlign w:val="center"/>
          </w:tcPr>
          <w:p w:rsidR="00C35D5D" w:rsidRPr="00894517" w:rsidRDefault="00C35D5D" w:rsidP="007C6219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Открытие накопительного (временного) счета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894517" w:rsidRDefault="00C35D5D" w:rsidP="007C621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2268" w:type="dxa"/>
            <w:vAlign w:val="center"/>
          </w:tcPr>
          <w:p w:rsidR="00C35D5D" w:rsidRPr="00894517" w:rsidRDefault="00C35D5D" w:rsidP="0088374B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Наличным путем в кассу банка</w:t>
            </w:r>
            <w:r w:rsidR="0088374B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/</w:t>
            </w:r>
            <w:r w:rsidR="0088374B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C35D5D" w:rsidRPr="00D60CBA" w:rsidTr="0088374B">
        <w:trPr>
          <w:trHeight w:val="940"/>
        </w:trPr>
        <w:tc>
          <w:tcPr>
            <w:tcW w:w="877" w:type="dxa"/>
            <w:gridSpan w:val="2"/>
            <w:vAlign w:val="center"/>
          </w:tcPr>
          <w:p w:rsidR="00C35D5D" w:rsidRPr="00D60CBA" w:rsidRDefault="00C35D5D" w:rsidP="00DD3C33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4652" w:type="dxa"/>
            <w:vAlign w:val="center"/>
          </w:tcPr>
          <w:p w:rsidR="00C35D5D" w:rsidRPr="00894517" w:rsidRDefault="00C35D5D" w:rsidP="007C6219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расчетного счета юридическому лицу и индивидуальному предпринимателю, в отношении которых  введены процедуры, применяемые в деле о банкротстве (наблюдение, внешнее управление, конкурсное производство и др.) и добровольной ликвидации (в том числе счета с особым режимом работы)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894517" w:rsidRDefault="008A067B" w:rsidP="007C621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  <w:r w:rsidR="00C35D5D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000 рублей</w:t>
            </w:r>
          </w:p>
        </w:tc>
        <w:tc>
          <w:tcPr>
            <w:tcW w:w="2268" w:type="dxa"/>
            <w:vAlign w:val="center"/>
          </w:tcPr>
          <w:p w:rsidR="00C35D5D" w:rsidRPr="00894517" w:rsidRDefault="00C35D5D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C35D5D" w:rsidRPr="00894517" w:rsidRDefault="00C35D5D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C35D5D" w:rsidRPr="00D60CBA" w:rsidTr="00C35D5D">
        <w:trPr>
          <w:trHeight w:val="65"/>
        </w:trPr>
        <w:tc>
          <w:tcPr>
            <w:tcW w:w="877" w:type="dxa"/>
            <w:gridSpan w:val="2"/>
            <w:vAlign w:val="center"/>
          </w:tcPr>
          <w:p w:rsidR="00C35D5D" w:rsidRPr="00D60CBA" w:rsidRDefault="00C35D5D" w:rsidP="007C6219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0038" w:type="dxa"/>
            <w:gridSpan w:val="4"/>
            <w:vAlign w:val="center"/>
          </w:tcPr>
          <w:p w:rsidR="00C35D5D" w:rsidRPr="00894517" w:rsidRDefault="00C35D5D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Оформление документов при открытии счета:</w:t>
            </w:r>
          </w:p>
        </w:tc>
      </w:tr>
      <w:tr w:rsidR="00C35D5D" w:rsidRPr="00D60CBA" w:rsidTr="0088374B">
        <w:trPr>
          <w:trHeight w:val="272"/>
        </w:trPr>
        <w:tc>
          <w:tcPr>
            <w:tcW w:w="877" w:type="dxa"/>
            <w:gridSpan w:val="2"/>
          </w:tcPr>
          <w:p w:rsidR="00C35D5D" w:rsidRPr="00D60CBA" w:rsidRDefault="00C35D5D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1.8.1.</w:t>
            </w:r>
          </w:p>
        </w:tc>
        <w:tc>
          <w:tcPr>
            <w:tcW w:w="4652" w:type="dxa"/>
          </w:tcPr>
          <w:p w:rsidR="00C35D5D" w:rsidRPr="00894517" w:rsidRDefault="00C35D5D" w:rsidP="00DD3C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открытия счета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юридического лица: удостоверение подлинности подписей в карточке образцов подписей и оттиска печати, изготовление и заверение банком копий документов, в т.ч. Устава, установление соответствия оригиналам заверенных клиентом копий документов, представленных для открытия счета, в т.ч. Устава</w:t>
            </w:r>
          </w:p>
        </w:tc>
        <w:tc>
          <w:tcPr>
            <w:tcW w:w="1559" w:type="dxa"/>
          </w:tcPr>
          <w:p w:rsidR="0088374B" w:rsidRDefault="00C35D5D" w:rsidP="00DD3C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</w:t>
            </w:r>
          </w:p>
          <w:p w:rsidR="00C35D5D" w:rsidRPr="00894517" w:rsidRDefault="00C35D5D" w:rsidP="00DD3C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1559" w:type="dxa"/>
          </w:tcPr>
          <w:p w:rsidR="003158A3" w:rsidRDefault="003158A3" w:rsidP="003158A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C35D5D" w:rsidRPr="00894517" w:rsidRDefault="00C35D5D" w:rsidP="003158A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C35D5D" w:rsidRPr="00894517" w:rsidRDefault="00C35D5D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C35D5D" w:rsidRPr="00894517" w:rsidRDefault="00C35D5D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C35D5D" w:rsidRPr="00D60CBA" w:rsidTr="0088374B">
        <w:tc>
          <w:tcPr>
            <w:tcW w:w="877" w:type="dxa"/>
            <w:gridSpan w:val="2"/>
          </w:tcPr>
          <w:p w:rsidR="00C35D5D" w:rsidRPr="00D60CBA" w:rsidRDefault="00C35D5D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1.8.2.</w:t>
            </w:r>
          </w:p>
        </w:tc>
        <w:tc>
          <w:tcPr>
            <w:tcW w:w="4652" w:type="dxa"/>
          </w:tcPr>
          <w:p w:rsidR="00C35D5D" w:rsidRPr="00894517" w:rsidRDefault="00C35D5D" w:rsidP="00DD3C33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открытия счета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индивидуального предпринимателя/адвоката/</w:t>
            </w:r>
          </w:p>
          <w:p w:rsidR="00C35D5D" w:rsidRPr="00894517" w:rsidRDefault="00C35D5D" w:rsidP="00DD3C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нотариуса/главы КФХ: удостоверение подлинности подписей в карточке образцов подписей и оттиска печати, изготовление и заверение банком копий документов, установление соответствия оригиналам заверенных клиентом копий документов, представленных для открытия счета</w:t>
            </w:r>
          </w:p>
        </w:tc>
        <w:tc>
          <w:tcPr>
            <w:tcW w:w="1559" w:type="dxa"/>
          </w:tcPr>
          <w:p w:rsidR="00C35D5D" w:rsidRPr="00894517" w:rsidRDefault="00C35D5D" w:rsidP="00DD3C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88374B" w:rsidRDefault="00C35D5D" w:rsidP="00DD3C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500 рублей </w:t>
            </w:r>
          </w:p>
          <w:p w:rsidR="00C35D5D" w:rsidRPr="00894517" w:rsidRDefault="00C35D5D" w:rsidP="00DD3C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(в т.ч. НДС)</w:t>
            </w:r>
          </w:p>
        </w:tc>
        <w:tc>
          <w:tcPr>
            <w:tcW w:w="1559" w:type="dxa"/>
          </w:tcPr>
          <w:p w:rsidR="00C35D5D" w:rsidRPr="00894517" w:rsidRDefault="00C35D5D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35D5D" w:rsidRPr="00894517" w:rsidRDefault="00C35D5D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35D5D" w:rsidRPr="00894517" w:rsidRDefault="00C35D5D" w:rsidP="00A0235C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C35D5D" w:rsidRPr="00894517" w:rsidRDefault="00C35D5D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C35D5D" w:rsidRPr="00894517" w:rsidRDefault="00C35D5D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C35D5D" w:rsidRPr="00D60CBA" w:rsidTr="00C35D5D">
        <w:tc>
          <w:tcPr>
            <w:tcW w:w="877" w:type="dxa"/>
            <w:gridSpan w:val="2"/>
          </w:tcPr>
          <w:p w:rsidR="00C35D5D" w:rsidRPr="00D60CBA" w:rsidRDefault="00C35D5D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0038" w:type="dxa"/>
            <w:gridSpan w:val="4"/>
          </w:tcPr>
          <w:p w:rsidR="00C35D5D" w:rsidRPr="00894517" w:rsidRDefault="00C35D5D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Внесение изменений в юридическое дело клиента, переоформление и дополнение документов в процессе ведения счета:</w:t>
            </w:r>
          </w:p>
        </w:tc>
      </w:tr>
      <w:tr w:rsidR="00C35D5D" w:rsidRPr="00D60CBA" w:rsidTr="00C35D5D">
        <w:tc>
          <w:tcPr>
            <w:tcW w:w="877" w:type="dxa"/>
            <w:gridSpan w:val="2"/>
          </w:tcPr>
          <w:p w:rsidR="00C35D5D" w:rsidRPr="00D60CBA" w:rsidRDefault="00C35D5D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1.9.1</w:t>
            </w:r>
          </w:p>
        </w:tc>
        <w:tc>
          <w:tcPr>
            <w:tcW w:w="10038" w:type="dxa"/>
            <w:gridSpan w:val="4"/>
            <w:vAlign w:val="center"/>
          </w:tcPr>
          <w:p w:rsidR="00C35D5D" w:rsidRPr="00894517" w:rsidRDefault="00C35D5D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Внесение изменений в юридическое дело клиента:</w:t>
            </w:r>
          </w:p>
        </w:tc>
      </w:tr>
      <w:tr w:rsidR="00C35D5D" w:rsidRPr="00D60CBA" w:rsidTr="0088374B">
        <w:tc>
          <w:tcPr>
            <w:tcW w:w="877" w:type="dxa"/>
            <w:gridSpan w:val="2"/>
          </w:tcPr>
          <w:p w:rsidR="00C35D5D" w:rsidRPr="00D60CBA" w:rsidRDefault="00C35D5D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1.9.1.1.</w:t>
            </w:r>
          </w:p>
        </w:tc>
        <w:tc>
          <w:tcPr>
            <w:tcW w:w="4652" w:type="dxa"/>
            <w:vAlign w:val="center"/>
          </w:tcPr>
          <w:p w:rsidR="00C35D5D" w:rsidRPr="00894517" w:rsidRDefault="00C35D5D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следующий день после подачи документов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894517" w:rsidRDefault="00C35D5D" w:rsidP="009D27C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 (в т.ч. НДС)</w:t>
            </w:r>
          </w:p>
        </w:tc>
        <w:tc>
          <w:tcPr>
            <w:tcW w:w="2268" w:type="dxa"/>
            <w:vMerge w:val="restart"/>
            <w:vAlign w:val="center"/>
          </w:tcPr>
          <w:p w:rsidR="00C35D5D" w:rsidRPr="00894517" w:rsidRDefault="00C35D5D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C35D5D" w:rsidRPr="00894517" w:rsidRDefault="00C35D5D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C35D5D" w:rsidRPr="00D60CBA" w:rsidTr="0088374B">
        <w:trPr>
          <w:trHeight w:val="172"/>
        </w:trPr>
        <w:tc>
          <w:tcPr>
            <w:tcW w:w="877" w:type="dxa"/>
            <w:gridSpan w:val="2"/>
          </w:tcPr>
          <w:p w:rsidR="00C35D5D" w:rsidRPr="00D60CBA" w:rsidRDefault="00C35D5D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1.9.1.2.</w:t>
            </w:r>
          </w:p>
        </w:tc>
        <w:tc>
          <w:tcPr>
            <w:tcW w:w="4652" w:type="dxa"/>
            <w:vAlign w:val="center"/>
          </w:tcPr>
          <w:p w:rsidR="00C35D5D" w:rsidRPr="00894517" w:rsidRDefault="00C35D5D" w:rsidP="003158A3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день подачи документов) 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894517" w:rsidRDefault="00C35D5D" w:rsidP="009D27C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400 рублей (в т.ч. НДС)</w:t>
            </w:r>
          </w:p>
        </w:tc>
        <w:tc>
          <w:tcPr>
            <w:tcW w:w="2268" w:type="dxa"/>
            <w:vMerge/>
            <w:vAlign w:val="center"/>
          </w:tcPr>
          <w:p w:rsidR="00C35D5D" w:rsidRPr="00894517" w:rsidRDefault="00C35D5D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C35D5D" w:rsidRPr="00D60CBA" w:rsidTr="003158A3">
        <w:trPr>
          <w:trHeight w:val="274"/>
        </w:trPr>
        <w:tc>
          <w:tcPr>
            <w:tcW w:w="877" w:type="dxa"/>
            <w:gridSpan w:val="2"/>
          </w:tcPr>
          <w:p w:rsidR="00C35D5D" w:rsidRPr="00D60CBA" w:rsidRDefault="00C35D5D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1.9.2.</w:t>
            </w:r>
          </w:p>
        </w:tc>
        <w:tc>
          <w:tcPr>
            <w:tcW w:w="4652" w:type="dxa"/>
            <w:vAlign w:val="center"/>
          </w:tcPr>
          <w:p w:rsidR="00C35D5D" w:rsidRPr="00894517" w:rsidRDefault="00C35D5D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Переоформление и дополнение документов в процессе ведения счета</w:t>
            </w:r>
          </w:p>
        </w:tc>
        <w:tc>
          <w:tcPr>
            <w:tcW w:w="5386" w:type="dxa"/>
            <w:gridSpan w:val="3"/>
            <w:vAlign w:val="center"/>
          </w:tcPr>
          <w:p w:rsidR="00C35D5D" w:rsidRPr="00894517" w:rsidRDefault="00C35D5D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C35D5D" w:rsidRPr="00D60CBA" w:rsidTr="0088374B">
        <w:tc>
          <w:tcPr>
            <w:tcW w:w="877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1.9.3</w:t>
            </w:r>
          </w:p>
        </w:tc>
        <w:tc>
          <w:tcPr>
            <w:tcW w:w="4652" w:type="dxa"/>
            <w:vAlign w:val="center"/>
          </w:tcPr>
          <w:p w:rsidR="00C35D5D" w:rsidRPr="00894517" w:rsidRDefault="00C35D5D" w:rsidP="009D27CA">
            <w:pPr>
              <w:pStyle w:val="a4"/>
              <w:ind w:left="0"/>
              <w:contextualSpacing w:val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Переоформление документов / внесение изменений в юр. дело в связи с введением процедур, применяемых в деле о банкротстве (наблюдение, внешнее управление, конкурсное производство и др.) и добровольной ликвидации </w:t>
            </w:r>
          </w:p>
        </w:tc>
        <w:tc>
          <w:tcPr>
            <w:tcW w:w="3118" w:type="dxa"/>
            <w:gridSpan w:val="2"/>
          </w:tcPr>
          <w:p w:rsidR="00C35D5D" w:rsidRPr="00894517" w:rsidRDefault="00C35D5D" w:rsidP="009D27C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88374B" w:rsidRDefault="00C35D5D" w:rsidP="009D27C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7000 рублей </w:t>
            </w:r>
          </w:p>
          <w:p w:rsidR="00C35D5D" w:rsidRPr="00894517" w:rsidRDefault="00C35D5D" w:rsidP="009D27C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(в т.ч. НДС)</w:t>
            </w:r>
          </w:p>
        </w:tc>
        <w:tc>
          <w:tcPr>
            <w:tcW w:w="2268" w:type="dxa"/>
            <w:vAlign w:val="center"/>
          </w:tcPr>
          <w:p w:rsidR="00C35D5D" w:rsidRPr="00894517" w:rsidRDefault="00C35D5D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35D5D" w:rsidRPr="00D60CBA" w:rsidTr="0088374B">
        <w:tc>
          <w:tcPr>
            <w:tcW w:w="877" w:type="dxa"/>
            <w:gridSpan w:val="2"/>
            <w:shd w:val="clear" w:color="auto" w:fill="auto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1.9.4</w:t>
            </w:r>
          </w:p>
        </w:tc>
        <w:tc>
          <w:tcPr>
            <w:tcW w:w="4652" w:type="dxa"/>
          </w:tcPr>
          <w:p w:rsidR="00C35D5D" w:rsidRPr="00894517" w:rsidRDefault="00C35D5D" w:rsidP="009D27C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Удостоверение подлинности подписи в карточке образцов подписей и оттиска печати при переоформлении </w:t>
            </w:r>
          </w:p>
        </w:tc>
        <w:tc>
          <w:tcPr>
            <w:tcW w:w="3118" w:type="dxa"/>
            <w:gridSpan w:val="2"/>
          </w:tcPr>
          <w:p w:rsidR="0088374B" w:rsidRDefault="00C35D5D" w:rsidP="0088374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250 рублей за одну подпись </w:t>
            </w:r>
          </w:p>
          <w:p w:rsidR="00C35D5D" w:rsidRPr="00894517" w:rsidRDefault="00C35D5D" w:rsidP="0088374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(в т.ч. НДС)</w:t>
            </w:r>
          </w:p>
        </w:tc>
        <w:tc>
          <w:tcPr>
            <w:tcW w:w="2268" w:type="dxa"/>
            <w:vAlign w:val="center"/>
          </w:tcPr>
          <w:p w:rsidR="00C35D5D" w:rsidRPr="00894517" w:rsidRDefault="00C35D5D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35D5D" w:rsidRPr="00D60CBA" w:rsidTr="0088374B">
        <w:tc>
          <w:tcPr>
            <w:tcW w:w="877" w:type="dxa"/>
            <w:gridSpan w:val="2"/>
          </w:tcPr>
          <w:p w:rsidR="00C35D5D" w:rsidRPr="00D60CBA" w:rsidRDefault="00C35D5D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1.9.5.</w:t>
            </w:r>
          </w:p>
        </w:tc>
        <w:tc>
          <w:tcPr>
            <w:tcW w:w="4652" w:type="dxa"/>
            <w:vAlign w:val="center"/>
          </w:tcPr>
          <w:p w:rsidR="00C35D5D" w:rsidRPr="00894517" w:rsidRDefault="00C35D5D" w:rsidP="009D27CA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Изготовление и заверение банком копий /установление соответствия оригиналам заверенных клиентом копий  документов, предоставляемых для замены/дополнения 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таких документов в процессе ведения счета (за один документ, кроме Устава)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894517" w:rsidRDefault="00C35D5D" w:rsidP="009D27C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50 рублей</w:t>
            </w:r>
          </w:p>
          <w:p w:rsidR="00C35D5D" w:rsidRPr="00894517" w:rsidRDefault="00C35D5D" w:rsidP="009D27C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2268" w:type="dxa"/>
            <w:vAlign w:val="center"/>
          </w:tcPr>
          <w:p w:rsidR="00C35D5D" w:rsidRPr="00894517" w:rsidRDefault="00C35D5D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35D5D" w:rsidRPr="00D60CBA" w:rsidTr="0088374B">
        <w:tc>
          <w:tcPr>
            <w:tcW w:w="877" w:type="dxa"/>
            <w:gridSpan w:val="2"/>
          </w:tcPr>
          <w:p w:rsidR="00C35D5D" w:rsidRPr="00D60CBA" w:rsidRDefault="00C35D5D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1.9.6.</w:t>
            </w:r>
          </w:p>
        </w:tc>
        <w:tc>
          <w:tcPr>
            <w:tcW w:w="4652" w:type="dxa"/>
            <w:vAlign w:val="center"/>
          </w:tcPr>
          <w:p w:rsidR="00C35D5D" w:rsidRPr="00894517" w:rsidRDefault="00C35D5D" w:rsidP="009D27CA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Изготовление и заверение банком/ установление соответствия оригиналу заверенной клиентом копии Устава, предоставляемого при внесении изменений в Устав</w:t>
            </w:r>
          </w:p>
        </w:tc>
        <w:tc>
          <w:tcPr>
            <w:tcW w:w="3118" w:type="dxa"/>
            <w:gridSpan w:val="2"/>
          </w:tcPr>
          <w:p w:rsidR="00C35D5D" w:rsidRPr="00894517" w:rsidRDefault="00C35D5D" w:rsidP="009D27C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 рублей</w:t>
            </w:r>
          </w:p>
          <w:p w:rsidR="00C35D5D" w:rsidRPr="00894517" w:rsidRDefault="00C35D5D" w:rsidP="009D27C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2268" w:type="dxa"/>
            <w:vAlign w:val="center"/>
          </w:tcPr>
          <w:p w:rsidR="00C35D5D" w:rsidRPr="00894517" w:rsidRDefault="00C35D5D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35D5D" w:rsidRPr="00D60CBA" w:rsidTr="0088374B">
        <w:trPr>
          <w:trHeight w:val="348"/>
        </w:trPr>
        <w:tc>
          <w:tcPr>
            <w:tcW w:w="877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4652" w:type="dxa"/>
            <w:vAlign w:val="center"/>
          </w:tcPr>
          <w:p w:rsidR="00C35D5D" w:rsidRPr="00894517" w:rsidRDefault="00C35D5D" w:rsidP="0088374B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Изготовление бланка доверенности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894517" w:rsidRDefault="00C35D5D" w:rsidP="001F235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 (в т.ч. НДС)</w:t>
            </w:r>
          </w:p>
        </w:tc>
        <w:tc>
          <w:tcPr>
            <w:tcW w:w="2268" w:type="dxa"/>
            <w:vAlign w:val="center"/>
          </w:tcPr>
          <w:p w:rsidR="00C35D5D" w:rsidRPr="00894517" w:rsidRDefault="00C35D5D" w:rsidP="00F450BB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в день оказания услуги </w:t>
            </w:r>
          </w:p>
        </w:tc>
      </w:tr>
      <w:tr w:rsidR="00C35D5D" w:rsidRPr="00D60CBA" w:rsidTr="003158A3">
        <w:trPr>
          <w:trHeight w:val="153"/>
        </w:trPr>
        <w:tc>
          <w:tcPr>
            <w:tcW w:w="877" w:type="dxa"/>
            <w:gridSpan w:val="2"/>
            <w:vAlign w:val="center"/>
          </w:tcPr>
          <w:p w:rsidR="00C35D5D" w:rsidRPr="00D60CBA" w:rsidRDefault="00C35D5D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4652" w:type="dxa"/>
            <w:vAlign w:val="center"/>
          </w:tcPr>
          <w:p w:rsidR="00C35D5D" w:rsidRPr="00894517" w:rsidRDefault="00C35D5D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Закрытие счета по любым основаниям</w:t>
            </w:r>
          </w:p>
        </w:tc>
        <w:tc>
          <w:tcPr>
            <w:tcW w:w="5386" w:type="dxa"/>
            <w:gridSpan w:val="3"/>
            <w:vAlign w:val="center"/>
          </w:tcPr>
          <w:p w:rsidR="00C35D5D" w:rsidRPr="00894517" w:rsidRDefault="00C35D5D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C35D5D" w:rsidRPr="00D60CBA" w:rsidTr="0088374B">
        <w:trPr>
          <w:trHeight w:val="741"/>
        </w:trPr>
        <w:tc>
          <w:tcPr>
            <w:tcW w:w="877" w:type="dxa"/>
            <w:gridSpan w:val="2"/>
            <w:vAlign w:val="center"/>
          </w:tcPr>
          <w:p w:rsidR="00C35D5D" w:rsidRPr="00D60CBA" w:rsidRDefault="00C35D5D" w:rsidP="007C6219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4652" w:type="dxa"/>
            <w:vAlign w:val="center"/>
          </w:tcPr>
          <w:p w:rsidR="00C35D5D" w:rsidRPr="00894517" w:rsidRDefault="00C35D5D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Перечисление средств с накопительного счета на банковские счета, открытые в других банках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894517" w:rsidRDefault="00C35D5D" w:rsidP="00E01B6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</w:t>
            </w:r>
          </w:p>
        </w:tc>
        <w:tc>
          <w:tcPr>
            <w:tcW w:w="2268" w:type="dxa"/>
            <w:vAlign w:val="center"/>
          </w:tcPr>
          <w:p w:rsidR="00C35D5D" w:rsidRPr="00894517" w:rsidRDefault="00C35D5D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в день оказания услуги </w:t>
            </w:r>
          </w:p>
        </w:tc>
      </w:tr>
      <w:tr w:rsidR="00C35D5D" w:rsidRPr="00D60CBA" w:rsidTr="0088374B">
        <w:tc>
          <w:tcPr>
            <w:tcW w:w="877" w:type="dxa"/>
            <w:gridSpan w:val="2"/>
            <w:vAlign w:val="center"/>
          </w:tcPr>
          <w:p w:rsidR="00C35D5D" w:rsidRPr="00D60CBA" w:rsidRDefault="00C35D5D" w:rsidP="00CC6569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ведение расчетного счета (в календарный месяц)</w:t>
            </w:r>
            <w:r w:rsidRPr="00D60CB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[2]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(при наличии движения по расчетному счету)</w:t>
            </w:r>
          </w:p>
        </w:tc>
        <w:tc>
          <w:tcPr>
            <w:tcW w:w="1559" w:type="dxa"/>
            <w:vAlign w:val="center"/>
          </w:tcPr>
          <w:p w:rsidR="00C35D5D" w:rsidRPr="0097362E" w:rsidRDefault="001802F0" w:rsidP="00873D9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7362E">
              <w:rPr>
                <w:rFonts w:ascii="Tahoma" w:hAnsi="Tahoma" w:cs="Tahoma"/>
                <w:color w:val="000000" w:themeColor="text1"/>
                <w:sz w:val="16"/>
                <w:szCs w:val="16"/>
              </w:rPr>
              <w:t>7</w:t>
            </w:r>
            <w:r w:rsidR="00873D93" w:rsidRPr="0097362E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="00C35D5D" w:rsidRPr="0097362E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рублей</w:t>
            </w:r>
          </w:p>
        </w:tc>
        <w:tc>
          <w:tcPr>
            <w:tcW w:w="1559" w:type="dxa"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300 рублей</w:t>
            </w:r>
          </w:p>
        </w:tc>
        <w:tc>
          <w:tcPr>
            <w:tcW w:w="2268" w:type="dxa"/>
            <w:vAlign w:val="center"/>
          </w:tcPr>
          <w:p w:rsidR="00C35D5D" w:rsidRPr="00D60CBA" w:rsidRDefault="00C35D5D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35D5D" w:rsidRPr="00D60CBA" w:rsidRDefault="00C35D5D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C35D5D" w:rsidRPr="00D60CBA" w:rsidTr="00C35D5D">
        <w:tc>
          <w:tcPr>
            <w:tcW w:w="877" w:type="dxa"/>
            <w:gridSpan w:val="2"/>
            <w:vAlign w:val="center"/>
          </w:tcPr>
          <w:p w:rsidR="00C35D5D" w:rsidRPr="00D60CBA" w:rsidRDefault="00C35D5D" w:rsidP="008700ED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0038" w:type="dxa"/>
            <w:gridSpan w:val="4"/>
            <w:vAlign w:val="center"/>
          </w:tcPr>
          <w:p w:rsidR="00C35D5D" w:rsidRPr="0097362E" w:rsidRDefault="00C35D5D" w:rsidP="00A0235C">
            <w:pPr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97362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Ежемесячная абонентская плата за ведение расчетного счета для клиентов, работающих по системе Интернет-банк </w:t>
            </w:r>
          </w:p>
          <w:p w:rsidR="00C35D5D" w:rsidRPr="0097362E" w:rsidRDefault="00C35D5D" w:rsidP="00A0235C">
            <w:pPr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97362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(в календарный месяц) </w:t>
            </w:r>
            <w:r w:rsidRPr="0097362E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[2]</w:t>
            </w:r>
            <w:r w:rsidRPr="0097362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(при наличии движения по расчетному счету)</w:t>
            </w:r>
          </w:p>
        </w:tc>
      </w:tr>
      <w:tr w:rsidR="00C35D5D" w:rsidRPr="00D60CBA" w:rsidTr="0088374B">
        <w:trPr>
          <w:trHeight w:val="445"/>
        </w:trPr>
        <w:tc>
          <w:tcPr>
            <w:tcW w:w="877" w:type="dxa"/>
            <w:gridSpan w:val="2"/>
            <w:vAlign w:val="center"/>
          </w:tcPr>
          <w:p w:rsidR="00C35D5D" w:rsidRPr="00D60CBA" w:rsidRDefault="00C35D5D" w:rsidP="008700ED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1.1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8700ED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 предоставления ремарок на бумажном носителе</w:t>
            </w:r>
          </w:p>
        </w:tc>
        <w:tc>
          <w:tcPr>
            <w:tcW w:w="1559" w:type="dxa"/>
            <w:vAlign w:val="center"/>
          </w:tcPr>
          <w:p w:rsidR="00C35D5D" w:rsidRPr="0097362E" w:rsidRDefault="00C35D5D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7362E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="00873D93" w:rsidRPr="0097362E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97362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0 рублей</w:t>
            </w:r>
          </w:p>
        </w:tc>
        <w:tc>
          <w:tcPr>
            <w:tcW w:w="1559" w:type="dxa"/>
            <w:vAlign w:val="center"/>
          </w:tcPr>
          <w:p w:rsidR="00C35D5D" w:rsidRPr="00D60CBA" w:rsidRDefault="00C35D5D" w:rsidP="008700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300 рублей</w:t>
            </w:r>
          </w:p>
        </w:tc>
        <w:tc>
          <w:tcPr>
            <w:tcW w:w="2268" w:type="dxa"/>
            <w:vMerge w:val="restart"/>
            <w:vAlign w:val="center"/>
          </w:tcPr>
          <w:p w:rsidR="00C35D5D" w:rsidRPr="00D60CBA" w:rsidRDefault="00C35D5D" w:rsidP="0088374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</w:t>
            </w:r>
            <w:r w:rsidR="0088374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 в течение месяца, в котором произошло начисление</w:t>
            </w:r>
          </w:p>
        </w:tc>
      </w:tr>
      <w:tr w:rsidR="00C35D5D" w:rsidRPr="00D60CBA" w:rsidTr="0088374B">
        <w:trPr>
          <w:trHeight w:val="324"/>
        </w:trPr>
        <w:tc>
          <w:tcPr>
            <w:tcW w:w="877" w:type="dxa"/>
            <w:gridSpan w:val="2"/>
            <w:vAlign w:val="center"/>
          </w:tcPr>
          <w:p w:rsidR="00C35D5D" w:rsidRPr="00D60CBA" w:rsidRDefault="00C35D5D" w:rsidP="008700ED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14.2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D40E84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предоставлением ремарок на бумажном носителе</w:t>
            </w:r>
          </w:p>
        </w:tc>
        <w:tc>
          <w:tcPr>
            <w:tcW w:w="1559" w:type="dxa"/>
            <w:vAlign w:val="center"/>
          </w:tcPr>
          <w:p w:rsidR="00C35D5D" w:rsidRPr="00D60CBA" w:rsidRDefault="00C35D5D" w:rsidP="00D40E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10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00 рублей</w:t>
            </w:r>
          </w:p>
        </w:tc>
        <w:tc>
          <w:tcPr>
            <w:tcW w:w="1559" w:type="dxa"/>
            <w:vAlign w:val="center"/>
          </w:tcPr>
          <w:p w:rsidR="00C35D5D" w:rsidRPr="00D60CBA" w:rsidRDefault="00C35D5D" w:rsidP="00D40E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300 рублей</w:t>
            </w:r>
          </w:p>
        </w:tc>
        <w:tc>
          <w:tcPr>
            <w:tcW w:w="2268" w:type="dxa"/>
            <w:vMerge/>
            <w:vAlign w:val="center"/>
          </w:tcPr>
          <w:p w:rsidR="00C35D5D" w:rsidRPr="00D60CBA" w:rsidRDefault="00C35D5D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35D5D" w:rsidRPr="00D60CBA" w:rsidTr="0088374B">
        <w:tc>
          <w:tcPr>
            <w:tcW w:w="877" w:type="dxa"/>
            <w:gridSpan w:val="2"/>
            <w:vAlign w:val="center"/>
          </w:tcPr>
          <w:p w:rsidR="00C35D5D" w:rsidRPr="00D60CBA" w:rsidRDefault="00C35D5D" w:rsidP="008700ED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8700ED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Ежегодная абонентская плата за ведение расчетного счета при отсутствии движения по расчетному счету в течение года </w:t>
            </w:r>
          </w:p>
        </w:tc>
        <w:tc>
          <w:tcPr>
            <w:tcW w:w="3118" w:type="dxa"/>
            <w:gridSpan w:val="2"/>
          </w:tcPr>
          <w:p w:rsidR="00C35D5D" w:rsidRPr="00D60CBA" w:rsidRDefault="00C35D5D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1000 рублей, но не более остатка на расчетном счете</w:t>
            </w:r>
          </w:p>
        </w:tc>
        <w:tc>
          <w:tcPr>
            <w:tcW w:w="2268" w:type="dxa"/>
          </w:tcPr>
          <w:p w:rsidR="00C35D5D" w:rsidRPr="00D60CBA" w:rsidRDefault="00C35D5D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C35D5D" w:rsidRPr="00D60CBA" w:rsidRDefault="00C35D5D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 1 по 31 декабря</w:t>
            </w:r>
          </w:p>
        </w:tc>
      </w:tr>
      <w:tr w:rsidR="00C35D5D" w:rsidRPr="00D60CBA" w:rsidTr="0088374B">
        <w:tc>
          <w:tcPr>
            <w:tcW w:w="877" w:type="dxa"/>
            <w:gridSpan w:val="2"/>
            <w:vAlign w:val="center"/>
          </w:tcPr>
          <w:p w:rsidR="00C35D5D" w:rsidRPr="00D60CBA" w:rsidRDefault="00C35D5D" w:rsidP="00CC6569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в пользу его контрагентов (кроме банков и финансовых организаций)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2B16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300 рублей</w:t>
            </w:r>
          </w:p>
        </w:tc>
        <w:tc>
          <w:tcPr>
            <w:tcW w:w="2268" w:type="dxa"/>
            <w:vAlign w:val="center"/>
          </w:tcPr>
          <w:p w:rsidR="00C35D5D" w:rsidRPr="00D60CBA" w:rsidRDefault="00C35D5D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подписания доп. соглашения</w:t>
            </w:r>
          </w:p>
        </w:tc>
      </w:tr>
      <w:tr w:rsidR="00C35D5D" w:rsidRPr="00D60CBA" w:rsidTr="0088374B">
        <w:tc>
          <w:tcPr>
            <w:tcW w:w="877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</w:p>
        </w:tc>
        <w:tc>
          <w:tcPr>
            <w:tcW w:w="4652" w:type="dxa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по требованию банков и финансовых организаций (для клиентов, не имеющих перед АО КБ "Хлынов" обязательств кредитного характера)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2B16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500 рублей</w:t>
            </w:r>
          </w:p>
        </w:tc>
        <w:tc>
          <w:tcPr>
            <w:tcW w:w="2268" w:type="dxa"/>
            <w:vAlign w:val="center"/>
          </w:tcPr>
          <w:p w:rsidR="00C35D5D" w:rsidRPr="00D60CBA" w:rsidRDefault="00C35D5D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подписания доп. соглашения</w:t>
            </w:r>
          </w:p>
        </w:tc>
      </w:tr>
      <w:tr w:rsidR="00C35D5D" w:rsidRPr="00D60CBA" w:rsidTr="0088374B">
        <w:trPr>
          <w:trHeight w:val="653"/>
        </w:trPr>
        <w:tc>
          <w:tcPr>
            <w:tcW w:w="877" w:type="dxa"/>
            <w:gridSpan w:val="2"/>
            <w:vAlign w:val="center"/>
          </w:tcPr>
          <w:p w:rsidR="00C35D5D" w:rsidRPr="00D60CBA" w:rsidRDefault="00C35D5D" w:rsidP="00CC6569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по требованию банков и финансовых организаций (для клиентов, имеющих перед АО КБ "Хлынов" обязательства кредитного характера)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873D93" w:rsidRDefault="00C25868" w:rsidP="002B16B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C35D5D"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2268" w:type="dxa"/>
            <w:vAlign w:val="center"/>
          </w:tcPr>
          <w:p w:rsidR="00C35D5D" w:rsidRPr="00D60CBA" w:rsidRDefault="00C35D5D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подписания доп. соглашения</w:t>
            </w:r>
          </w:p>
        </w:tc>
      </w:tr>
      <w:tr w:rsidR="00C35D5D" w:rsidRPr="00D60CBA" w:rsidTr="0088374B">
        <w:tc>
          <w:tcPr>
            <w:tcW w:w="877" w:type="dxa"/>
            <w:gridSpan w:val="2"/>
            <w:vAlign w:val="center"/>
          </w:tcPr>
          <w:p w:rsidR="00C35D5D" w:rsidRPr="00D60CBA" w:rsidRDefault="00C35D5D" w:rsidP="007C6219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Печать уведомлений об открытии/закрытии счета</w:t>
            </w:r>
          </w:p>
        </w:tc>
        <w:tc>
          <w:tcPr>
            <w:tcW w:w="3118" w:type="dxa"/>
            <w:gridSpan w:val="2"/>
          </w:tcPr>
          <w:p w:rsidR="00C35D5D" w:rsidRPr="00873D93" w:rsidRDefault="00C35D5D" w:rsidP="00EF2C3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35D5D" w:rsidRPr="00873D93" w:rsidRDefault="00C35D5D" w:rsidP="00EF2C3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 за документ (в т.ч. НДС)</w:t>
            </w:r>
          </w:p>
        </w:tc>
        <w:tc>
          <w:tcPr>
            <w:tcW w:w="2268" w:type="dxa"/>
            <w:vAlign w:val="center"/>
          </w:tcPr>
          <w:p w:rsidR="00C35D5D" w:rsidRPr="00D60CBA" w:rsidRDefault="00C35D5D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наличными в кассу банка/в день оказания услуги</w:t>
            </w:r>
          </w:p>
        </w:tc>
      </w:tr>
      <w:tr w:rsidR="00C35D5D" w:rsidRPr="00D60CBA" w:rsidTr="00120BC1">
        <w:tc>
          <w:tcPr>
            <w:tcW w:w="10915" w:type="dxa"/>
            <w:gridSpan w:val="6"/>
            <w:vAlign w:val="center"/>
          </w:tcPr>
          <w:p w:rsidR="00C35D5D" w:rsidRPr="00873D93" w:rsidRDefault="00C35D5D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2. Расчетное обслуживание счетов.</w:t>
            </w:r>
          </w:p>
        </w:tc>
      </w:tr>
      <w:tr w:rsidR="00C35D5D" w:rsidRPr="00D60CBA" w:rsidTr="003158A3">
        <w:trPr>
          <w:trHeight w:val="286"/>
        </w:trPr>
        <w:tc>
          <w:tcPr>
            <w:tcW w:w="850" w:type="dxa"/>
            <w:vAlign w:val="center"/>
          </w:tcPr>
          <w:p w:rsidR="00C35D5D" w:rsidRPr="00D60CBA" w:rsidRDefault="00C35D5D" w:rsidP="0096716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2.1.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Предоставление выписок по расчетному счету</w:t>
            </w:r>
          </w:p>
        </w:tc>
        <w:tc>
          <w:tcPr>
            <w:tcW w:w="5386" w:type="dxa"/>
            <w:gridSpan w:val="3"/>
            <w:vAlign w:val="center"/>
          </w:tcPr>
          <w:p w:rsidR="00C35D5D" w:rsidRPr="00873D93" w:rsidRDefault="00C35D5D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C35D5D" w:rsidRPr="00D60CBA" w:rsidTr="00C35D5D">
        <w:tc>
          <w:tcPr>
            <w:tcW w:w="850" w:type="dxa"/>
            <w:vAlign w:val="center"/>
          </w:tcPr>
          <w:p w:rsidR="00C35D5D" w:rsidRPr="00D60CBA" w:rsidRDefault="00C35D5D" w:rsidP="0096716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2.2.</w:t>
            </w:r>
          </w:p>
        </w:tc>
        <w:tc>
          <w:tcPr>
            <w:tcW w:w="10065" w:type="dxa"/>
            <w:gridSpan w:val="5"/>
            <w:vAlign w:val="center"/>
          </w:tcPr>
          <w:p w:rsidR="00C35D5D" w:rsidRPr="00873D93" w:rsidRDefault="00C35D5D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чековой книжки:</w:t>
            </w:r>
          </w:p>
        </w:tc>
      </w:tr>
      <w:tr w:rsidR="00453BAF" w:rsidRPr="00D60CBA" w:rsidTr="0088374B">
        <w:trPr>
          <w:trHeight w:val="251"/>
        </w:trPr>
        <w:tc>
          <w:tcPr>
            <w:tcW w:w="850" w:type="dxa"/>
            <w:vAlign w:val="center"/>
          </w:tcPr>
          <w:p w:rsidR="00453BAF" w:rsidRPr="00D60CBA" w:rsidRDefault="00453BAF" w:rsidP="0096716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2.2.1.</w:t>
            </w:r>
          </w:p>
        </w:tc>
        <w:tc>
          <w:tcPr>
            <w:tcW w:w="4679" w:type="dxa"/>
            <w:gridSpan w:val="2"/>
            <w:vAlign w:val="center"/>
          </w:tcPr>
          <w:p w:rsidR="00453BAF" w:rsidRPr="00D60CBA" w:rsidRDefault="00453BAF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листов</w:t>
            </w:r>
          </w:p>
        </w:tc>
        <w:tc>
          <w:tcPr>
            <w:tcW w:w="3118" w:type="dxa"/>
            <w:gridSpan w:val="2"/>
          </w:tcPr>
          <w:p w:rsidR="00453BAF" w:rsidRPr="00873D93" w:rsidRDefault="00453BAF" w:rsidP="00A64F7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2268" w:type="dxa"/>
            <w:vMerge w:val="restart"/>
          </w:tcPr>
          <w:p w:rsidR="00453BAF" w:rsidRPr="00D60CBA" w:rsidRDefault="00453BAF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453BAF" w:rsidRPr="00D60CBA" w:rsidTr="0088374B">
        <w:trPr>
          <w:trHeight w:val="158"/>
        </w:trPr>
        <w:tc>
          <w:tcPr>
            <w:tcW w:w="850" w:type="dxa"/>
            <w:vAlign w:val="center"/>
          </w:tcPr>
          <w:p w:rsidR="00453BAF" w:rsidRPr="00D60CBA" w:rsidRDefault="00453BAF" w:rsidP="0096716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2.2.2.</w:t>
            </w:r>
          </w:p>
        </w:tc>
        <w:tc>
          <w:tcPr>
            <w:tcW w:w="4679" w:type="dxa"/>
            <w:gridSpan w:val="2"/>
            <w:vAlign w:val="center"/>
          </w:tcPr>
          <w:p w:rsidR="00453BAF" w:rsidRPr="00D60CBA" w:rsidRDefault="00453BAF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листов</w:t>
            </w:r>
          </w:p>
        </w:tc>
        <w:tc>
          <w:tcPr>
            <w:tcW w:w="3118" w:type="dxa"/>
            <w:gridSpan w:val="2"/>
          </w:tcPr>
          <w:p w:rsidR="00453BAF" w:rsidRPr="00873D93" w:rsidRDefault="00453BAF" w:rsidP="00A64F7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</w:t>
            </w:r>
          </w:p>
        </w:tc>
        <w:tc>
          <w:tcPr>
            <w:tcW w:w="2268" w:type="dxa"/>
            <w:vMerge/>
          </w:tcPr>
          <w:p w:rsidR="00453BAF" w:rsidRPr="00D60CBA" w:rsidRDefault="00453BAF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3158A3">
        <w:tc>
          <w:tcPr>
            <w:tcW w:w="850" w:type="dxa"/>
            <w:vAlign w:val="center"/>
          </w:tcPr>
          <w:p w:rsidR="00C35D5D" w:rsidRPr="00D60CBA" w:rsidRDefault="00C35D5D" w:rsidP="0096716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2.3.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Зачисление поступивших средств на счет клиента</w:t>
            </w:r>
          </w:p>
        </w:tc>
        <w:tc>
          <w:tcPr>
            <w:tcW w:w="5386" w:type="dxa"/>
            <w:gridSpan w:val="3"/>
            <w:vAlign w:val="center"/>
          </w:tcPr>
          <w:p w:rsidR="00C35D5D" w:rsidRPr="00873D93" w:rsidRDefault="00C35D5D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C35D5D" w:rsidRPr="00D60CBA" w:rsidTr="00C35D5D">
        <w:tc>
          <w:tcPr>
            <w:tcW w:w="850" w:type="dxa"/>
            <w:vAlign w:val="center"/>
          </w:tcPr>
          <w:p w:rsidR="00C35D5D" w:rsidRPr="00D60CBA" w:rsidRDefault="00C35D5D" w:rsidP="0096716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2.4.</w:t>
            </w:r>
          </w:p>
        </w:tc>
        <w:tc>
          <w:tcPr>
            <w:tcW w:w="10065" w:type="dxa"/>
            <w:gridSpan w:val="5"/>
            <w:vAlign w:val="center"/>
          </w:tcPr>
          <w:p w:rsidR="00C35D5D" w:rsidRPr="00873D93" w:rsidRDefault="00C35D5D" w:rsidP="00F13372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 внутри банка на основании платежного документа, предоставленного по временным интервалам:</w:t>
            </w:r>
          </w:p>
        </w:tc>
      </w:tr>
      <w:tr w:rsidR="00C35D5D" w:rsidRPr="00D60CBA" w:rsidTr="00C35D5D">
        <w:tc>
          <w:tcPr>
            <w:tcW w:w="850" w:type="dxa"/>
            <w:vAlign w:val="center"/>
          </w:tcPr>
          <w:p w:rsidR="00C35D5D" w:rsidRPr="00D60CBA" w:rsidRDefault="00C35D5D" w:rsidP="0096716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0065" w:type="dxa"/>
            <w:gridSpan w:val="5"/>
            <w:vAlign w:val="center"/>
          </w:tcPr>
          <w:p w:rsidR="00C35D5D" w:rsidRPr="00873D93" w:rsidRDefault="00C35D5D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электронном носителе, в т.ч. через систему Интернет-банк:</w:t>
            </w:r>
          </w:p>
        </w:tc>
      </w:tr>
      <w:tr w:rsidR="00C35D5D" w:rsidRPr="00D60CBA" w:rsidTr="0088374B">
        <w:trPr>
          <w:trHeight w:val="272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2.4.1.1.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9.00-16.00</w:t>
            </w:r>
          </w:p>
        </w:tc>
        <w:tc>
          <w:tcPr>
            <w:tcW w:w="1559" w:type="dxa"/>
            <w:vAlign w:val="center"/>
          </w:tcPr>
          <w:p w:rsidR="00C35D5D" w:rsidRPr="00873D93" w:rsidRDefault="00C35D5D" w:rsidP="004A636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5 рублей</w:t>
            </w:r>
          </w:p>
        </w:tc>
        <w:tc>
          <w:tcPr>
            <w:tcW w:w="1559" w:type="dxa"/>
            <w:vMerge w:val="restart"/>
            <w:vAlign w:val="center"/>
          </w:tcPr>
          <w:p w:rsidR="00C35D5D" w:rsidRPr="00873D93" w:rsidRDefault="00C35D5D" w:rsidP="004A636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2268" w:type="dxa"/>
            <w:vMerge w:val="restart"/>
            <w:vAlign w:val="center"/>
          </w:tcPr>
          <w:p w:rsidR="00C35D5D" w:rsidRPr="00D60CBA" w:rsidRDefault="00C35D5D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C35D5D" w:rsidRPr="00D60CBA" w:rsidTr="0088374B">
        <w:trPr>
          <w:trHeight w:val="238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2.4.1.2.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</w:t>
            </w:r>
          </w:p>
        </w:tc>
        <w:tc>
          <w:tcPr>
            <w:tcW w:w="1559" w:type="dxa"/>
            <w:vAlign w:val="center"/>
          </w:tcPr>
          <w:p w:rsidR="00C35D5D" w:rsidRPr="00873D93" w:rsidRDefault="00C35D5D" w:rsidP="004A636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10рублей</w:t>
            </w:r>
          </w:p>
        </w:tc>
        <w:tc>
          <w:tcPr>
            <w:tcW w:w="1559" w:type="dxa"/>
            <w:vMerge/>
            <w:vAlign w:val="center"/>
          </w:tcPr>
          <w:p w:rsidR="00C35D5D" w:rsidRPr="00873D93" w:rsidRDefault="00C35D5D" w:rsidP="004A636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35D5D" w:rsidRPr="00D60CBA" w:rsidRDefault="00C35D5D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2.4.2.</w:t>
            </w:r>
          </w:p>
        </w:tc>
        <w:tc>
          <w:tcPr>
            <w:tcW w:w="7797" w:type="dxa"/>
            <w:gridSpan w:val="4"/>
            <w:vAlign w:val="center"/>
          </w:tcPr>
          <w:p w:rsidR="00C35D5D" w:rsidRPr="00873D93" w:rsidRDefault="00C35D5D" w:rsidP="00FB5B8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бумажном носителе:</w:t>
            </w:r>
          </w:p>
        </w:tc>
        <w:tc>
          <w:tcPr>
            <w:tcW w:w="2268" w:type="dxa"/>
          </w:tcPr>
          <w:p w:rsidR="00C35D5D" w:rsidRPr="00D60CBA" w:rsidRDefault="00C35D5D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2.4.2.1.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9.00-16.00</w:t>
            </w:r>
          </w:p>
        </w:tc>
        <w:tc>
          <w:tcPr>
            <w:tcW w:w="3118" w:type="dxa"/>
            <w:gridSpan w:val="2"/>
          </w:tcPr>
          <w:p w:rsidR="00C35D5D" w:rsidRPr="00873D93" w:rsidRDefault="00C35D5D" w:rsidP="00A9430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</w:t>
            </w:r>
            <w:r w:rsidR="00A9430C"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рублей</w:t>
            </w:r>
          </w:p>
        </w:tc>
        <w:tc>
          <w:tcPr>
            <w:tcW w:w="2268" w:type="dxa"/>
            <w:vMerge w:val="restart"/>
          </w:tcPr>
          <w:p w:rsidR="00C35D5D" w:rsidRPr="00D60CBA" w:rsidRDefault="00C35D5D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C35D5D" w:rsidRPr="00D60CBA" w:rsidTr="0088374B">
        <w:trPr>
          <w:trHeight w:val="132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2.4.2.2.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3118" w:type="dxa"/>
            <w:gridSpan w:val="2"/>
          </w:tcPr>
          <w:p w:rsidR="00C35D5D" w:rsidRPr="00873D93" w:rsidRDefault="00C35D5D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</w:t>
            </w: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рублей</w:t>
            </w:r>
          </w:p>
        </w:tc>
        <w:tc>
          <w:tcPr>
            <w:tcW w:w="2268" w:type="dxa"/>
            <w:vMerge/>
          </w:tcPr>
          <w:p w:rsidR="00C35D5D" w:rsidRPr="00D60CBA" w:rsidRDefault="00C35D5D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C35D5D">
        <w:trPr>
          <w:trHeight w:val="191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2.5.</w:t>
            </w:r>
          </w:p>
        </w:tc>
        <w:tc>
          <w:tcPr>
            <w:tcW w:w="10065" w:type="dxa"/>
            <w:gridSpan w:val="5"/>
            <w:vAlign w:val="center"/>
          </w:tcPr>
          <w:p w:rsidR="00C35D5D" w:rsidRPr="00D60CBA" w:rsidRDefault="00C35D5D" w:rsidP="00F13372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Перевод денежных </w:t>
            </w:r>
            <w:r w:rsidRPr="00D60CB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средств с расчетного счета  в другой банк на основании платежного документа, предоставленного по временным интервалам</w:t>
            </w:r>
            <w:r w:rsidRPr="00D60CBA">
              <w:rPr>
                <w:rStyle w:val="af6"/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footnoteReference w:id="1"/>
            </w:r>
            <w:r w:rsidRPr="00D60CB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C35D5D" w:rsidRPr="00D60CBA" w:rsidTr="00C35D5D">
        <w:trPr>
          <w:trHeight w:val="58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2.5.1.</w:t>
            </w:r>
          </w:p>
        </w:tc>
        <w:tc>
          <w:tcPr>
            <w:tcW w:w="10065" w:type="dxa"/>
            <w:gridSpan w:val="5"/>
            <w:vAlign w:val="center"/>
          </w:tcPr>
          <w:p w:rsidR="00C35D5D" w:rsidRPr="00D60CBA" w:rsidRDefault="00C35D5D" w:rsidP="00FB5B85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электронном носителе:</w:t>
            </w:r>
          </w:p>
        </w:tc>
      </w:tr>
      <w:tr w:rsidR="00C35D5D" w:rsidRPr="00D60CBA" w:rsidTr="0088374B"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2.5.1.1.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9.00-16.00</w:t>
            </w:r>
          </w:p>
        </w:tc>
        <w:tc>
          <w:tcPr>
            <w:tcW w:w="3118" w:type="dxa"/>
            <w:gridSpan w:val="2"/>
          </w:tcPr>
          <w:p w:rsidR="00C35D5D" w:rsidRPr="00D60CBA" w:rsidRDefault="00C35D5D" w:rsidP="005B63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30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D60CBA">
              <w:rPr>
                <w:rFonts w:ascii="Tahoma" w:hAnsi="Tahoma" w:cs="Tahoma"/>
                <w:sz w:val="16"/>
                <w:szCs w:val="16"/>
              </w:rPr>
              <w:t>рублей</w:t>
            </w:r>
          </w:p>
        </w:tc>
        <w:tc>
          <w:tcPr>
            <w:tcW w:w="2268" w:type="dxa"/>
            <w:vMerge w:val="restart"/>
          </w:tcPr>
          <w:p w:rsidR="00C35D5D" w:rsidRPr="00D60CBA" w:rsidRDefault="00C35D5D" w:rsidP="00EF2C3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C35D5D" w:rsidRPr="00D60CBA" w:rsidTr="0088374B"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2.5.1.2.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3118" w:type="dxa"/>
            <w:gridSpan w:val="2"/>
          </w:tcPr>
          <w:p w:rsidR="00C35D5D" w:rsidRPr="00D60CBA" w:rsidRDefault="00C35D5D" w:rsidP="005B63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4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 w:rsidRPr="00D60CBA">
              <w:rPr>
                <w:rFonts w:ascii="Tahoma" w:hAnsi="Tahoma" w:cs="Tahoma"/>
                <w:sz w:val="16"/>
                <w:szCs w:val="16"/>
              </w:rPr>
              <w:t>рублей</w:t>
            </w:r>
          </w:p>
        </w:tc>
        <w:tc>
          <w:tcPr>
            <w:tcW w:w="2268" w:type="dxa"/>
            <w:vMerge/>
          </w:tcPr>
          <w:p w:rsidR="00C35D5D" w:rsidRPr="00D60CBA" w:rsidRDefault="00C35D5D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65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2.5.2.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бумажном носителе:</w:t>
            </w:r>
          </w:p>
        </w:tc>
        <w:tc>
          <w:tcPr>
            <w:tcW w:w="3118" w:type="dxa"/>
            <w:gridSpan w:val="2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35D5D" w:rsidRPr="00D60CBA" w:rsidRDefault="00C35D5D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2.5.2.1.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9.00-16.00</w:t>
            </w:r>
          </w:p>
        </w:tc>
        <w:tc>
          <w:tcPr>
            <w:tcW w:w="3118" w:type="dxa"/>
            <w:gridSpan w:val="2"/>
          </w:tcPr>
          <w:p w:rsidR="00C35D5D" w:rsidRPr="00873D93" w:rsidRDefault="00C35D5D" w:rsidP="00A9430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="00A9430C"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2268" w:type="dxa"/>
            <w:vMerge/>
          </w:tcPr>
          <w:p w:rsidR="00C35D5D" w:rsidRPr="00D60CBA" w:rsidRDefault="00C35D5D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2.5.2.2.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3118" w:type="dxa"/>
            <w:gridSpan w:val="2"/>
          </w:tcPr>
          <w:p w:rsidR="00C35D5D" w:rsidRPr="00873D93" w:rsidRDefault="00C35D5D" w:rsidP="005B630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8</w:t>
            </w: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2268" w:type="dxa"/>
            <w:vMerge/>
          </w:tcPr>
          <w:p w:rsidR="00C35D5D" w:rsidRPr="00D60CBA" w:rsidRDefault="00C35D5D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C35D5D">
        <w:trPr>
          <w:trHeight w:val="308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2.6.</w:t>
            </w:r>
          </w:p>
        </w:tc>
        <w:tc>
          <w:tcPr>
            <w:tcW w:w="10065" w:type="dxa"/>
            <w:gridSpan w:val="5"/>
            <w:vAlign w:val="center"/>
          </w:tcPr>
          <w:p w:rsidR="00C35D5D" w:rsidRPr="00D60CBA" w:rsidRDefault="00C35D5D" w:rsidP="008700E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в другой банк на основании платежного документа, предоставленного через систему Интернет-банк по временным интервалам</w:t>
            </w:r>
            <w:r w:rsidRPr="00D60CB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  <w:t>1</w:t>
            </w:r>
            <w:r w:rsidRPr="00D60CB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C35D5D" w:rsidRPr="00D60CBA" w:rsidTr="0088374B">
        <w:tc>
          <w:tcPr>
            <w:tcW w:w="850" w:type="dxa"/>
          </w:tcPr>
          <w:p w:rsidR="00C35D5D" w:rsidRPr="00D60CBA" w:rsidRDefault="00C35D5D" w:rsidP="008700ED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2.6.1.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8700ED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9.00-13.00</w:t>
            </w:r>
          </w:p>
        </w:tc>
        <w:tc>
          <w:tcPr>
            <w:tcW w:w="1559" w:type="dxa"/>
          </w:tcPr>
          <w:p w:rsidR="00C35D5D" w:rsidRPr="00D60CBA" w:rsidRDefault="00C35D5D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19 рублей</w:t>
            </w:r>
          </w:p>
        </w:tc>
        <w:tc>
          <w:tcPr>
            <w:tcW w:w="1559" w:type="dxa"/>
          </w:tcPr>
          <w:p w:rsidR="00C35D5D" w:rsidRPr="00D60CBA" w:rsidRDefault="00C35D5D" w:rsidP="00814B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D60CBA">
              <w:rPr>
                <w:rFonts w:ascii="Tahoma" w:hAnsi="Tahoma" w:cs="Tahoma"/>
                <w:sz w:val="16"/>
                <w:szCs w:val="16"/>
              </w:rPr>
              <w:t xml:space="preserve"> рублей</w:t>
            </w:r>
          </w:p>
        </w:tc>
        <w:tc>
          <w:tcPr>
            <w:tcW w:w="2268" w:type="dxa"/>
            <w:vMerge w:val="restart"/>
          </w:tcPr>
          <w:p w:rsidR="00C35D5D" w:rsidRPr="00D60CBA" w:rsidRDefault="00C35D5D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 / в день 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оказания услуги</w:t>
            </w:r>
          </w:p>
        </w:tc>
      </w:tr>
      <w:tr w:rsidR="00C35D5D" w:rsidRPr="00D60CBA" w:rsidTr="0088374B">
        <w:tc>
          <w:tcPr>
            <w:tcW w:w="850" w:type="dxa"/>
          </w:tcPr>
          <w:p w:rsidR="00C35D5D" w:rsidRPr="00D60CBA" w:rsidRDefault="00C35D5D" w:rsidP="008700E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2.6.</w:t>
            </w:r>
            <w:r w:rsidRPr="00D60CBA">
              <w:rPr>
                <w:rFonts w:ascii="Tahoma" w:hAnsi="Tahoma" w:cs="Tahoma"/>
                <w:sz w:val="16"/>
                <w:szCs w:val="16"/>
              </w:rPr>
              <w:t>2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E360B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13.00-16.00</w:t>
            </w:r>
          </w:p>
        </w:tc>
        <w:tc>
          <w:tcPr>
            <w:tcW w:w="1559" w:type="dxa"/>
          </w:tcPr>
          <w:p w:rsidR="00C35D5D" w:rsidRPr="00D60CBA" w:rsidRDefault="00C35D5D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24 рублей</w:t>
            </w:r>
          </w:p>
        </w:tc>
        <w:tc>
          <w:tcPr>
            <w:tcW w:w="1559" w:type="dxa"/>
          </w:tcPr>
          <w:p w:rsidR="00C35D5D" w:rsidRPr="00D60CBA" w:rsidRDefault="00C35D5D" w:rsidP="005B63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13</w:t>
            </w:r>
            <w:r w:rsidRPr="00D60CBA">
              <w:rPr>
                <w:rFonts w:ascii="Tahoma" w:hAnsi="Tahoma" w:cs="Tahoma"/>
                <w:sz w:val="16"/>
                <w:szCs w:val="16"/>
              </w:rPr>
              <w:t xml:space="preserve"> рублей</w:t>
            </w:r>
          </w:p>
        </w:tc>
        <w:tc>
          <w:tcPr>
            <w:tcW w:w="2268" w:type="dxa"/>
            <w:vMerge/>
          </w:tcPr>
          <w:p w:rsidR="00C35D5D" w:rsidRPr="00D60CBA" w:rsidRDefault="00C35D5D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c>
          <w:tcPr>
            <w:tcW w:w="850" w:type="dxa"/>
          </w:tcPr>
          <w:p w:rsidR="00C35D5D" w:rsidRPr="00D60CBA" w:rsidRDefault="00C35D5D" w:rsidP="008700E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2.6.</w:t>
            </w:r>
            <w:r w:rsidRPr="00D60CBA">
              <w:rPr>
                <w:rFonts w:ascii="Tahoma" w:hAnsi="Tahoma" w:cs="Tahoma"/>
                <w:sz w:val="16"/>
                <w:szCs w:val="16"/>
              </w:rPr>
              <w:t>3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8700ED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1559" w:type="dxa"/>
          </w:tcPr>
          <w:p w:rsidR="00C35D5D" w:rsidRPr="00D60CBA" w:rsidRDefault="00C35D5D" w:rsidP="003F4D78">
            <w:pPr>
              <w:tabs>
                <w:tab w:val="left" w:pos="229"/>
                <w:tab w:val="center" w:pos="59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35 рублей</w:t>
            </w:r>
          </w:p>
        </w:tc>
        <w:tc>
          <w:tcPr>
            <w:tcW w:w="1559" w:type="dxa"/>
          </w:tcPr>
          <w:p w:rsidR="00C35D5D" w:rsidRPr="00D60CBA" w:rsidRDefault="00C35D5D" w:rsidP="005B630E">
            <w:pPr>
              <w:tabs>
                <w:tab w:val="left" w:pos="229"/>
                <w:tab w:val="center" w:pos="59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  <w:r w:rsidRPr="00D60CBA">
              <w:rPr>
                <w:rFonts w:ascii="Tahoma" w:hAnsi="Tahoma" w:cs="Tahoma"/>
                <w:sz w:val="16"/>
                <w:szCs w:val="16"/>
              </w:rPr>
              <w:t xml:space="preserve"> рублей</w:t>
            </w:r>
          </w:p>
        </w:tc>
        <w:tc>
          <w:tcPr>
            <w:tcW w:w="2268" w:type="dxa"/>
            <w:vMerge/>
          </w:tcPr>
          <w:p w:rsidR="00C35D5D" w:rsidRPr="00D60CBA" w:rsidRDefault="00C35D5D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3158A3"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2.7.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1D06A0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денежных средств с расчетного счета в бюджет и внебюджетные фонды в счет уплаты обязательных платежей</w:t>
            </w:r>
          </w:p>
        </w:tc>
        <w:tc>
          <w:tcPr>
            <w:tcW w:w="5386" w:type="dxa"/>
            <w:gridSpan w:val="3"/>
            <w:vAlign w:val="center"/>
          </w:tcPr>
          <w:p w:rsidR="00C35D5D" w:rsidRPr="00D60CBA" w:rsidRDefault="00C35D5D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C35D5D" w:rsidRPr="00D60CBA" w:rsidTr="0088374B">
        <w:trPr>
          <w:trHeight w:val="272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2.8.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Срочный перевод денежных средств с расчетного счета в другой банк 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50 рублей</w:t>
            </w:r>
          </w:p>
        </w:tc>
        <w:tc>
          <w:tcPr>
            <w:tcW w:w="2268" w:type="dxa"/>
            <w:vMerge w:val="restart"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C35D5D" w:rsidRPr="00D60CBA" w:rsidTr="0088374B">
        <w:trPr>
          <w:trHeight w:val="120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2.9.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Отзыв (аннулирование) платежа клиента </w:t>
            </w:r>
            <w:r w:rsidRPr="00D60CB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[3]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10 рублей с платежа</w:t>
            </w:r>
          </w:p>
        </w:tc>
        <w:tc>
          <w:tcPr>
            <w:tcW w:w="2268" w:type="dxa"/>
            <w:vMerge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C35D5D">
        <w:trPr>
          <w:trHeight w:val="70"/>
        </w:trPr>
        <w:tc>
          <w:tcPr>
            <w:tcW w:w="850" w:type="dxa"/>
          </w:tcPr>
          <w:p w:rsidR="00C35D5D" w:rsidRPr="00D60CBA" w:rsidRDefault="00C35D5D" w:rsidP="00AB65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2.10.</w:t>
            </w:r>
          </w:p>
        </w:tc>
        <w:tc>
          <w:tcPr>
            <w:tcW w:w="10065" w:type="dxa"/>
            <w:gridSpan w:val="5"/>
            <w:vAlign w:val="center"/>
          </w:tcPr>
          <w:p w:rsidR="00C35D5D" w:rsidRPr="00D60CBA" w:rsidRDefault="00C35D5D" w:rsidP="00FB5B85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платежных документов:</w:t>
            </w:r>
          </w:p>
        </w:tc>
      </w:tr>
      <w:tr w:rsidR="00C35D5D" w:rsidRPr="00D60CBA" w:rsidTr="0088374B">
        <w:trPr>
          <w:trHeight w:val="70"/>
        </w:trPr>
        <w:tc>
          <w:tcPr>
            <w:tcW w:w="850" w:type="dxa"/>
          </w:tcPr>
          <w:p w:rsidR="00C35D5D" w:rsidRPr="00D60CBA" w:rsidRDefault="00C35D5D" w:rsidP="00310FF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2.10.1.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310FF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и печать платежного документа за клиента</w:t>
            </w:r>
          </w:p>
        </w:tc>
        <w:tc>
          <w:tcPr>
            <w:tcW w:w="3118" w:type="dxa"/>
            <w:gridSpan w:val="2"/>
          </w:tcPr>
          <w:p w:rsidR="00C35D5D" w:rsidRPr="00D60CBA" w:rsidRDefault="00C35D5D" w:rsidP="008837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75 рублей (в т.ч. НДС)</w:t>
            </w:r>
          </w:p>
        </w:tc>
        <w:tc>
          <w:tcPr>
            <w:tcW w:w="2268" w:type="dxa"/>
            <w:vMerge w:val="restart"/>
            <w:vAlign w:val="center"/>
          </w:tcPr>
          <w:p w:rsidR="00C35D5D" w:rsidRPr="00D60CBA" w:rsidRDefault="00C35D5D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C35D5D" w:rsidRPr="00D60CBA" w:rsidTr="0088374B">
        <w:trPr>
          <w:trHeight w:val="409"/>
        </w:trPr>
        <w:tc>
          <w:tcPr>
            <w:tcW w:w="850" w:type="dxa"/>
          </w:tcPr>
          <w:p w:rsidR="00C35D5D" w:rsidRPr="00D60CBA" w:rsidRDefault="00C35D5D" w:rsidP="00AB65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2.10.2.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распечатка платежного документа, оформленного клиентом</w:t>
            </w:r>
          </w:p>
        </w:tc>
        <w:tc>
          <w:tcPr>
            <w:tcW w:w="3118" w:type="dxa"/>
            <w:gridSpan w:val="2"/>
            <w:vAlign w:val="center"/>
          </w:tcPr>
          <w:p w:rsidR="0088374B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 xml:space="preserve">10 рублей за платежный документ </w:t>
            </w:r>
          </w:p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(в т.ч. НДС)</w:t>
            </w:r>
          </w:p>
        </w:tc>
        <w:tc>
          <w:tcPr>
            <w:tcW w:w="2268" w:type="dxa"/>
            <w:vMerge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3D93" w:rsidRPr="00873D93" w:rsidTr="0088374B">
        <w:trPr>
          <w:trHeight w:val="1226"/>
        </w:trPr>
        <w:tc>
          <w:tcPr>
            <w:tcW w:w="850" w:type="dxa"/>
          </w:tcPr>
          <w:p w:rsidR="00A9430C" w:rsidRPr="00D60CBA" w:rsidRDefault="00A9430C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2.11.</w:t>
            </w:r>
          </w:p>
        </w:tc>
        <w:tc>
          <w:tcPr>
            <w:tcW w:w="4679" w:type="dxa"/>
            <w:gridSpan w:val="2"/>
            <w:vAlign w:val="center"/>
          </w:tcPr>
          <w:p w:rsidR="00A9430C" w:rsidRPr="00D60CBA" w:rsidRDefault="00A9430C" w:rsidP="008404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обслуживание картотеки документов, неоплаченных в срок, за исключением, оплаты платежных документов на оплату комиссионного вознаграждения за услуги, оказанные АО КБ «Хлынов»</w:t>
            </w:r>
          </w:p>
        </w:tc>
        <w:tc>
          <w:tcPr>
            <w:tcW w:w="3118" w:type="dxa"/>
            <w:gridSpan w:val="2"/>
            <w:vAlign w:val="center"/>
          </w:tcPr>
          <w:p w:rsidR="00A9430C" w:rsidRPr="00873D93" w:rsidRDefault="00A9430C" w:rsidP="00A64F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750 рублей</w:t>
            </w:r>
          </w:p>
        </w:tc>
        <w:tc>
          <w:tcPr>
            <w:tcW w:w="2268" w:type="dxa"/>
            <w:vAlign w:val="center"/>
          </w:tcPr>
          <w:p w:rsidR="00A9430C" w:rsidRPr="00873D93" w:rsidRDefault="00A9430C" w:rsidP="00A64F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оплаты последнего документа, находящегося в картотеке либо в день отзыва документов из картотеки</w:t>
            </w:r>
          </w:p>
        </w:tc>
      </w:tr>
      <w:tr w:rsidR="00873D93" w:rsidRPr="00873D93" w:rsidTr="00C35D5D"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2.12.</w:t>
            </w:r>
          </w:p>
        </w:tc>
        <w:tc>
          <w:tcPr>
            <w:tcW w:w="10065" w:type="dxa"/>
            <w:gridSpan w:val="5"/>
            <w:vAlign w:val="center"/>
          </w:tcPr>
          <w:p w:rsidR="00C35D5D" w:rsidRPr="00873D93" w:rsidRDefault="00C35D5D" w:rsidP="00FB5B8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Документарные аккредитивы в валюте РФ, открытые в пользу и по поручению клиентов банка</w:t>
            </w: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C35D5D" w:rsidRPr="00D60CBA" w:rsidTr="0088374B"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2.12.1.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AD2F73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Прием заявления в банке-эмитенте и перевод ден</w:t>
            </w:r>
            <w:r w:rsidR="00AD2F73">
              <w:rPr>
                <w:rFonts w:ascii="Tahoma" w:hAnsi="Tahoma" w:cs="Tahoma"/>
                <w:sz w:val="16"/>
                <w:szCs w:val="16"/>
              </w:rPr>
              <w:t>ежных</w:t>
            </w:r>
            <w:r w:rsidRPr="00D60CBA">
              <w:rPr>
                <w:rFonts w:ascii="Tahoma" w:hAnsi="Tahoma" w:cs="Tahoma"/>
                <w:sz w:val="16"/>
                <w:szCs w:val="16"/>
              </w:rPr>
              <w:t xml:space="preserve"> средств в исполняющий банк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2268" w:type="dxa"/>
            <w:vMerge w:val="restart"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 наличным либо безналичным путем на счет банка/</w:t>
            </w:r>
          </w:p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в день совершения операции</w:t>
            </w:r>
          </w:p>
        </w:tc>
      </w:tr>
      <w:tr w:rsidR="00C35D5D" w:rsidRPr="00D60CBA" w:rsidTr="0088374B">
        <w:trPr>
          <w:trHeight w:val="153"/>
        </w:trPr>
        <w:tc>
          <w:tcPr>
            <w:tcW w:w="850" w:type="dxa"/>
          </w:tcPr>
          <w:p w:rsidR="00C35D5D" w:rsidRPr="00D60CBA" w:rsidRDefault="00C35D5D" w:rsidP="00AB65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2.12.2.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Прием и проверка документов по аккредитиву в банке-эмитенте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2268" w:type="dxa"/>
            <w:vMerge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187"/>
        </w:trPr>
        <w:tc>
          <w:tcPr>
            <w:tcW w:w="850" w:type="dxa"/>
          </w:tcPr>
          <w:p w:rsidR="00C35D5D" w:rsidRPr="00D60CBA" w:rsidRDefault="00C35D5D" w:rsidP="00AB65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2.12.3.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Прием и проверка документов по аккредитиву в исполняющем банке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0,3% от суммы, не менее 3000 рублей, но не более 10000 рублей</w:t>
            </w:r>
          </w:p>
        </w:tc>
        <w:tc>
          <w:tcPr>
            <w:tcW w:w="2268" w:type="dxa"/>
            <w:vMerge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2.12.4.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Изменение условий / отмена аккредитива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2268" w:type="dxa"/>
            <w:vMerge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C35D5D">
        <w:trPr>
          <w:trHeight w:val="58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2.13.</w:t>
            </w:r>
          </w:p>
        </w:tc>
        <w:tc>
          <w:tcPr>
            <w:tcW w:w="10065" w:type="dxa"/>
            <w:gridSpan w:val="5"/>
            <w:vAlign w:val="center"/>
          </w:tcPr>
          <w:p w:rsidR="00C35D5D" w:rsidRPr="00D60CBA" w:rsidRDefault="00C35D5D" w:rsidP="004A5090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Перечисление сальдо счета по указанным клиентом реквизитам  (в календарный месяц) </w:t>
            </w:r>
            <w:r w:rsidRPr="00D60CB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[4]</w:t>
            </w:r>
          </w:p>
        </w:tc>
      </w:tr>
      <w:tr w:rsidR="00C35D5D" w:rsidRPr="00D60CBA" w:rsidTr="0088374B">
        <w:trPr>
          <w:trHeight w:val="597"/>
        </w:trPr>
        <w:tc>
          <w:tcPr>
            <w:tcW w:w="850" w:type="dxa"/>
            <w:vMerge w:val="restart"/>
          </w:tcPr>
          <w:p w:rsidR="00C35D5D" w:rsidRPr="00D60CBA" w:rsidRDefault="00C35D5D" w:rsidP="00A0235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5D5D" w:rsidRPr="00D60CBA" w:rsidRDefault="00C35D5D" w:rsidP="00A0235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5D5D" w:rsidRPr="00D60CBA" w:rsidRDefault="00C35D5D" w:rsidP="00A0235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5D5D" w:rsidRPr="00D60CBA" w:rsidRDefault="00C35D5D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D60CBA">
              <w:rPr>
                <w:rFonts w:ascii="Tahoma" w:hAnsi="Tahoma" w:cs="Tahoma"/>
                <w:sz w:val="16"/>
                <w:szCs w:val="16"/>
              </w:rPr>
              <w:t>.1.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310FF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основании типового дополнительного соглашения к договору банковского счета:</w:t>
            </w:r>
          </w:p>
        </w:tc>
        <w:tc>
          <w:tcPr>
            <w:tcW w:w="3118" w:type="dxa"/>
            <w:gridSpan w:val="2"/>
          </w:tcPr>
          <w:p w:rsidR="00C35D5D" w:rsidRPr="00D60CBA" w:rsidRDefault="00C35D5D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35D5D" w:rsidRPr="00D60CBA" w:rsidRDefault="00C35D5D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Pr="00D60CBA">
              <w:rPr>
                <w:rFonts w:ascii="Tahoma" w:hAnsi="Tahoma" w:cs="Tahoma"/>
                <w:sz w:val="16"/>
                <w:szCs w:val="16"/>
              </w:rPr>
              <w:t xml:space="preserve"> рублей</w:t>
            </w:r>
          </w:p>
          <w:p w:rsidR="00C35D5D" w:rsidRPr="00D60CBA" w:rsidRDefault="00C35D5D" w:rsidP="00310F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35D5D" w:rsidRPr="00D60CBA" w:rsidRDefault="00C35D5D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 первой операции в месяц</w:t>
            </w:r>
          </w:p>
        </w:tc>
      </w:tr>
      <w:tr w:rsidR="00C35D5D" w:rsidRPr="00D60CBA" w:rsidTr="0088374B">
        <w:trPr>
          <w:trHeight w:val="239"/>
        </w:trPr>
        <w:tc>
          <w:tcPr>
            <w:tcW w:w="850" w:type="dxa"/>
            <w:vMerge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CE43B3">
            <w:pPr>
              <w:pStyle w:val="a4"/>
              <w:widowControl w:val="0"/>
              <w:suppressAutoHyphens/>
              <w:snapToGrid w:val="0"/>
              <w:ind w:left="0"/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</w:pPr>
            <w:r w:rsidRPr="00D60CBA"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  <w:t>на расчетные счета клиентов  внутри банка  </w:t>
            </w:r>
          </w:p>
        </w:tc>
        <w:tc>
          <w:tcPr>
            <w:tcW w:w="3118" w:type="dxa"/>
            <w:gridSpan w:val="2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0CBA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  <w:tc>
          <w:tcPr>
            <w:tcW w:w="2268" w:type="dxa"/>
            <w:vMerge w:val="restart"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клиента/в день совершения операции</w:t>
            </w:r>
          </w:p>
        </w:tc>
      </w:tr>
      <w:tr w:rsidR="00C35D5D" w:rsidRPr="00D60CBA" w:rsidTr="0088374B">
        <w:trPr>
          <w:trHeight w:val="138"/>
        </w:trPr>
        <w:tc>
          <w:tcPr>
            <w:tcW w:w="850" w:type="dxa"/>
            <w:vMerge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CE43B3">
            <w:pPr>
              <w:pStyle w:val="a4"/>
              <w:widowControl w:val="0"/>
              <w:suppressAutoHyphens/>
              <w:snapToGrid w:val="0"/>
              <w:ind w:left="0"/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</w:pPr>
            <w:r w:rsidRPr="00D60CBA"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  <w:t>на расчетные счета клиентов в другой банк</w:t>
            </w:r>
          </w:p>
        </w:tc>
        <w:tc>
          <w:tcPr>
            <w:tcW w:w="3118" w:type="dxa"/>
            <w:gridSpan w:val="2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40 рублей</w:t>
            </w:r>
          </w:p>
        </w:tc>
        <w:tc>
          <w:tcPr>
            <w:tcW w:w="2268" w:type="dxa"/>
            <w:vMerge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239"/>
        </w:trPr>
        <w:tc>
          <w:tcPr>
            <w:tcW w:w="850" w:type="dxa"/>
            <w:vMerge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840485">
            <w:pPr>
              <w:pStyle w:val="a4"/>
              <w:widowControl w:val="0"/>
              <w:suppressAutoHyphens/>
              <w:snapToGrid w:val="0"/>
              <w:ind w:left="0"/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</w:pPr>
            <w:r w:rsidRPr="00D60CBA"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  <w:t>на вкладные/текущие счета с использованием банковских карт клиентов АО КБ «Хлынов» внутри банка</w:t>
            </w:r>
          </w:p>
        </w:tc>
        <w:tc>
          <w:tcPr>
            <w:tcW w:w="3118" w:type="dxa"/>
            <w:gridSpan w:val="2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  <w:t>0.8%</w:t>
            </w:r>
          </w:p>
        </w:tc>
        <w:tc>
          <w:tcPr>
            <w:tcW w:w="2268" w:type="dxa"/>
            <w:vMerge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239"/>
        </w:trPr>
        <w:tc>
          <w:tcPr>
            <w:tcW w:w="850" w:type="dxa"/>
            <w:vMerge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840485">
            <w:pPr>
              <w:pStyle w:val="a4"/>
              <w:widowControl w:val="0"/>
              <w:suppressAutoHyphens/>
              <w:snapToGrid w:val="0"/>
              <w:ind w:left="0"/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</w:pPr>
            <w:r w:rsidRPr="00D60CBA"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  <w:t>на вкладные / текущие счета физических лиц других банков</w:t>
            </w:r>
          </w:p>
        </w:tc>
        <w:tc>
          <w:tcPr>
            <w:tcW w:w="3118" w:type="dxa"/>
            <w:gridSpan w:val="2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1%</w:t>
            </w:r>
          </w:p>
        </w:tc>
        <w:tc>
          <w:tcPr>
            <w:tcW w:w="2268" w:type="dxa"/>
            <w:vMerge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569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D60CBA">
              <w:rPr>
                <w:rFonts w:ascii="Tahoma" w:hAnsi="Tahoma" w:cs="Tahoma"/>
                <w:sz w:val="16"/>
                <w:szCs w:val="16"/>
              </w:rPr>
              <w:t>.2.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4A5090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основании дополнительного соглашения к договору банковского счета </w:t>
            </w:r>
          </w:p>
        </w:tc>
        <w:tc>
          <w:tcPr>
            <w:tcW w:w="3118" w:type="dxa"/>
            <w:gridSpan w:val="2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500</w:t>
            </w:r>
            <w:r w:rsidRPr="00D60CBA">
              <w:rPr>
                <w:rFonts w:ascii="Tahoma" w:hAnsi="Tahoma" w:cs="Tahoma"/>
                <w:sz w:val="16"/>
                <w:szCs w:val="16"/>
              </w:rPr>
              <w:t xml:space="preserve"> рублей</w:t>
            </w:r>
          </w:p>
        </w:tc>
        <w:tc>
          <w:tcPr>
            <w:tcW w:w="2268" w:type="dxa"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 первой операции в месяц</w:t>
            </w:r>
          </w:p>
        </w:tc>
      </w:tr>
      <w:tr w:rsidR="00C35D5D" w:rsidRPr="00D60CBA" w:rsidTr="00C35D5D">
        <w:trPr>
          <w:trHeight w:val="58"/>
        </w:trPr>
        <w:tc>
          <w:tcPr>
            <w:tcW w:w="850" w:type="dxa"/>
          </w:tcPr>
          <w:p w:rsidR="00C35D5D" w:rsidRPr="00D60CBA" w:rsidRDefault="00C35D5D" w:rsidP="00AB654B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2.14.</w:t>
            </w:r>
          </w:p>
        </w:tc>
        <w:tc>
          <w:tcPr>
            <w:tcW w:w="10065" w:type="dxa"/>
            <w:gridSpan w:val="5"/>
            <w:vAlign w:val="center"/>
          </w:tcPr>
          <w:p w:rsidR="00C35D5D" w:rsidRPr="00D60CBA" w:rsidRDefault="00C35D5D" w:rsidP="00DE7C68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перечисление денежных средств (дополнительно взимается комиссия согласно п. 2.4-2.6):</w:t>
            </w:r>
          </w:p>
        </w:tc>
      </w:tr>
      <w:tr w:rsidR="00C35D5D" w:rsidRPr="00D60CBA" w:rsidTr="003158A3">
        <w:trPr>
          <w:trHeight w:val="569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2.14.1.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корпоративный счет с использованием банковской карты, эмитированной АО КБ «Хлынов»</w:t>
            </w:r>
          </w:p>
        </w:tc>
        <w:tc>
          <w:tcPr>
            <w:tcW w:w="5386" w:type="dxa"/>
            <w:gridSpan w:val="3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C35D5D" w:rsidRPr="00D60CBA" w:rsidTr="0088374B"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2.14.</w:t>
            </w:r>
            <w:r w:rsidRPr="00D60CBA">
              <w:rPr>
                <w:rFonts w:ascii="Tahoma" w:hAnsi="Tahoma" w:cs="Tahoma"/>
                <w:color w:val="FF0000"/>
                <w:sz w:val="16"/>
                <w:szCs w:val="16"/>
              </w:rPr>
              <w:t>2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эмитированных АО КБ «Хлынов» сумм заработной платы по реестрам предприятий, обслуживающихся на зарплатных проектах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По  договору с банком</w:t>
            </w:r>
          </w:p>
        </w:tc>
        <w:tc>
          <w:tcPr>
            <w:tcW w:w="2268" w:type="dxa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C35D5D" w:rsidRPr="00D60CBA" w:rsidTr="003158A3">
        <w:tc>
          <w:tcPr>
            <w:tcW w:w="850" w:type="dxa"/>
          </w:tcPr>
          <w:p w:rsidR="00C35D5D" w:rsidRPr="00D60CBA" w:rsidRDefault="00C35D5D" w:rsidP="00491263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2.14.</w:t>
            </w:r>
            <w:r w:rsidRPr="00D60CBA">
              <w:rPr>
                <w:rFonts w:ascii="Tahoma" w:hAnsi="Tahoma" w:cs="Tahoma"/>
                <w:color w:val="FF0000"/>
                <w:sz w:val="16"/>
                <w:szCs w:val="16"/>
              </w:rPr>
              <w:t>3.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эмитированных другими банками, сумм заработной платы по реестрам предприятий, обслуживающихся на зарплатных проектах (при условии предоставления договора по зарплатному проекту)</w:t>
            </w:r>
          </w:p>
        </w:tc>
        <w:tc>
          <w:tcPr>
            <w:tcW w:w="5386" w:type="dxa"/>
            <w:gridSpan w:val="3"/>
            <w:vAlign w:val="center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C35D5D" w:rsidRPr="00D60CBA" w:rsidTr="003158A3">
        <w:tc>
          <w:tcPr>
            <w:tcW w:w="850" w:type="dxa"/>
          </w:tcPr>
          <w:p w:rsidR="00C35D5D" w:rsidRPr="00D60CBA" w:rsidRDefault="00C35D5D" w:rsidP="00AB654B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2.14.</w:t>
            </w:r>
            <w:r w:rsidRPr="00D60CBA">
              <w:rPr>
                <w:rFonts w:ascii="Tahoma" w:hAnsi="Tahoma" w:cs="Tahoma"/>
                <w:color w:val="FF0000"/>
                <w:sz w:val="16"/>
                <w:szCs w:val="16"/>
              </w:rPr>
              <w:t>4.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7D1EBE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вкладные/текущие счета физических лиц, в т.ч. без использования банковских карт клиентов АО КБ «Хлынов» в счет погашения задолженности по кредитам, выданным АО КБ «Хлынов»</w:t>
            </w:r>
          </w:p>
        </w:tc>
        <w:tc>
          <w:tcPr>
            <w:tcW w:w="5386" w:type="dxa"/>
            <w:gridSpan w:val="3"/>
            <w:vAlign w:val="center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C35D5D" w:rsidRPr="00D60CBA" w:rsidTr="003158A3">
        <w:trPr>
          <w:trHeight w:val="641"/>
        </w:trPr>
        <w:tc>
          <w:tcPr>
            <w:tcW w:w="850" w:type="dxa"/>
          </w:tcPr>
          <w:p w:rsidR="00C35D5D" w:rsidRPr="00D60CBA" w:rsidRDefault="00C35D5D" w:rsidP="00491263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2.14.</w:t>
            </w:r>
            <w:r w:rsidRPr="00D60CBA">
              <w:rPr>
                <w:rFonts w:ascii="Tahoma" w:hAnsi="Tahoma" w:cs="Tahoma"/>
                <w:color w:val="FF0000"/>
                <w:sz w:val="16"/>
                <w:szCs w:val="16"/>
              </w:rPr>
              <w:t>5.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вкладные/текущие счета физических лиц в счет перечисления алиментов, возмещения причинения вреда жизни и здоровью</w:t>
            </w:r>
          </w:p>
        </w:tc>
        <w:tc>
          <w:tcPr>
            <w:tcW w:w="5386" w:type="dxa"/>
            <w:gridSpan w:val="3"/>
            <w:vAlign w:val="center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C35D5D" w:rsidRPr="00D60CBA" w:rsidTr="0088374B">
        <w:trPr>
          <w:trHeight w:val="685"/>
        </w:trPr>
        <w:tc>
          <w:tcPr>
            <w:tcW w:w="850" w:type="dxa"/>
          </w:tcPr>
          <w:p w:rsidR="00C35D5D" w:rsidRPr="00D60CBA" w:rsidRDefault="00C35D5D" w:rsidP="00DE7C68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2.14.6.</w:t>
            </w:r>
          </w:p>
        </w:tc>
        <w:tc>
          <w:tcPr>
            <w:tcW w:w="10065" w:type="dxa"/>
            <w:gridSpan w:val="5"/>
            <w:vAlign w:val="center"/>
          </w:tcPr>
          <w:p w:rsidR="00C35D5D" w:rsidRPr="00D60CBA" w:rsidRDefault="00C35D5D" w:rsidP="00F959FE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вкладные/текущие счета физических лиц клиентов АО КБ «Хлынов»  и других банков, в том числе с использованием банковских карт (кроме зачислений сумм заработной платы по реестрам предприятий, обслуживающихся на зарплатных проектах согласно п. 2.14.2-2.14.3) в календарный месяц </w:t>
            </w:r>
            <w:r w:rsidRPr="00D60CB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[5]**</w:t>
            </w:r>
          </w:p>
        </w:tc>
      </w:tr>
      <w:tr w:rsidR="00C35D5D" w:rsidRPr="00D60CBA" w:rsidTr="0088374B">
        <w:tc>
          <w:tcPr>
            <w:tcW w:w="850" w:type="dxa"/>
          </w:tcPr>
          <w:p w:rsidR="00C35D5D" w:rsidRPr="00D60CBA" w:rsidRDefault="00C35D5D" w:rsidP="00DE7C68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2.14.6.1.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DE7C6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500 000.00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310F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0,95%</w:t>
            </w:r>
          </w:p>
        </w:tc>
        <w:tc>
          <w:tcPr>
            <w:tcW w:w="2268" w:type="dxa"/>
            <w:vMerge w:val="restart"/>
            <w:vAlign w:val="center"/>
          </w:tcPr>
          <w:p w:rsidR="00C35D5D" w:rsidRPr="00D60CBA" w:rsidRDefault="00C35D5D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35D5D" w:rsidRPr="00D60CBA" w:rsidTr="0088374B">
        <w:trPr>
          <w:trHeight w:val="58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2.14.6.2.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DE7C6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 500 001.00 до 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000 000.00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1,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D60CB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2268" w:type="dxa"/>
            <w:vMerge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58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2.1</w:t>
            </w:r>
            <w:r w:rsidRPr="00D60CBA">
              <w:rPr>
                <w:rFonts w:ascii="Tahoma" w:hAnsi="Tahoma" w:cs="Tahoma"/>
                <w:sz w:val="16"/>
                <w:szCs w:val="16"/>
              </w:rPr>
              <w:t>4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D60CBA">
              <w:rPr>
                <w:rFonts w:ascii="Tahoma" w:hAnsi="Tahoma" w:cs="Tahoma"/>
                <w:sz w:val="16"/>
                <w:szCs w:val="16"/>
              </w:rPr>
              <w:t>6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.3.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DE7C6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 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1 0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00 00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.00 до 2 000 000.00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2%</w:t>
            </w:r>
          </w:p>
        </w:tc>
        <w:tc>
          <w:tcPr>
            <w:tcW w:w="2268" w:type="dxa"/>
            <w:vMerge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58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2.14.6.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Pr="00D60CB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DE7C6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D60CB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2268" w:type="dxa"/>
            <w:vMerge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141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2.14.6.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D60CB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DE7C6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Pr="00D60CB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2268" w:type="dxa"/>
            <w:vMerge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58"/>
        </w:trPr>
        <w:tc>
          <w:tcPr>
            <w:tcW w:w="850" w:type="dxa"/>
          </w:tcPr>
          <w:p w:rsidR="00C35D5D" w:rsidRPr="00D60CBA" w:rsidRDefault="00C35D5D" w:rsidP="00DE7C68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2.14.6.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  <w:r w:rsidRPr="00D60CB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DE7C6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D60CB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2268" w:type="dxa"/>
            <w:vMerge/>
          </w:tcPr>
          <w:p w:rsidR="00C35D5D" w:rsidRPr="00D60CBA" w:rsidRDefault="00C35D5D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556"/>
        </w:trPr>
        <w:tc>
          <w:tcPr>
            <w:tcW w:w="850" w:type="dxa"/>
          </w:tcPr>
          <w:p w:rsidR="00C35D5D" w:rsidRPr="00D60CBA" w:rsidRDefault="00C35D5D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2.15.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DE7C6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Комиссия за расчетное обслуживание платежей в рублях РФ от/на нерезидентов (за исключением депозитных 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счетов нотариусов)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7C16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lastRenderedPageBreak/>
              <w:t>0,15 % от суммы платежа / поступления, минимум 100 рублей</w:t>
            </w:r>
          </w:p>
        </w:tc>
        <w:tc>
          <w:tcPr>
            <w:tcW w:w="2268" w:type="dxa"/>
            <w:vAlign w:val="center"/>
          </w:tcPr>
          <w:p w:rsidR="00C35D5D" w:rsidRPr="00D60CBA" w:rsidRDefault="00C35D5D" w:rsidP="007C16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35D5D" w:rsidRPr="00D60CBA" w:rsidTr="0088374B">
        <w:trPr>
          <w:trHeight w:val="408"/>
        </w:trPr>
        <w:tc>
          <w:tcPr>
            <w:tcW w:w="850" w:type="dxa"/>
          </w:tcPr>
          <w:p w:rsidR="00C35D5D" w:rsidRPr="00D60CBA" w:rsidRDefault="00C35D5D" w:rsidP="003B2BB2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2.16.</w:t>
            </w:r>
          </w:p>
        </w:tc>
        <w:tc>
          <w:tcPr>
            <w:tcW w:w="7797" w:type="dxa"/>
            <w:gridSpan w:val="4"/>
            <w:vAlign w:val="center"/>
          </w:tcPr>
          <w:p w:rsidR="00C35D5D" w:rsidRPr="00D60CBA" w:rsidRDefault="00C35D5D" w:rsidP="003F4D78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Проценты, начисляемые на неснижаемые остатки на расчетных счетах клиентов на основании дополнительного соглашения к договору банковского счета (% годовых):</w:t>
            </w:r>
          </w:p>
        </w:tc>
        <w:tc>
          <w:tcPr>
            <w:tcW w:w="2268" w:type="dxa"/>
            <w:vMerge w:val="restart"/>
            <w:vAlign w:val="center"/>
          </w:tcPr>
          <w:p w:rsidR="00C35D5D" w:rsidRPr="00D60CBA" w:rsidRDefault="00C35D5D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Зачислением на счет / в последний рабочий день месяца</w:t>
            </w:r>
          </w:p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83"/>
        </w:trPr>
        <w:tc>
          <w:tcPr>
            <w:tcW w:w="850" w:type="dxa"/>
            <w:vAlign w:val="center"/>
          </w:tcPr>
          <w:p w:rsidR="00C35D5D" w:rsidRPr="00D60CBA" w:rsidRDefault="00C35D5D" w:rsidP="00AB654B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2.16.1.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3F4D78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500 000.00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3F4D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2%</w:t>
            </w:r>
          </w:p>
        </w:tc>
        <w:tc>
          <w:tcPr>
            <w:tcW w:w="2268" w:type="dxa"/>
            <w:vMerge/>
            <w:vAlign w:val="center"/>
          </w:tcPr>
          <w:p w:rsidR="00C35D5D" w:rsidRPr="00D60CBA" w:rsidRDefault="00C35D5D" w:rsidP="00EA5C71">
            <w:pPr>
              <w:spacing w:line="240" w:lineRule="atLeast"/>
              <w:jc w:val="center"/>
            </w:pPr>
          </w:p>
        </w:tc>
      </w:tr>
      <w:tr w:rsidR="00C35D5D" w:rsidRPr="00D60CBA" w:rsidTr="0088374B">
        <w:trPr>
          <w:trHeight w:val="110"/>
        </w:trPr>
        <w:tc>
          <w:tcPr>
            <w:tcW w:w="850" w:type="dxa"/>
            <w:vAlign w:val="center"/>
          </w:tcPr>
          <w:p w:rsidR="00C35D5D" w:rsidRPr="00D60CBA" w:rsidRDefault="00C35D5D" w:rsidP="00EA5C71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2.16.2.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3F4D78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От 500 00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D60CBA">
              <w:rPr>
                <w:rFonts w:ascii="Tahoma" w:hAnsi="Tahoma" w:cs="Tahoma"/>
                <w:sz w:val="16"/>
                <w:szCs w:val="16"/>
              </w:rPr>
              <w:t>.00 до 1 000 000.00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3F4D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3%</w:t>
            </w:r>
          </w:p>
        </w:tc>
        <w:tc>
          <w:tcPr>
            <w:tcW w:w="2268" w:type="dxa"/>
            <w:vMerge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56"/>
        </w:trPr>
        <w:tc>
          <w:tcPr>
            <w:tcW w:w="850" w:type="dxa"/>
            <w:vAlign w:val="center"/>
          </w:tcPr>
          <w:p w:rsidR="00C35D5D" w:rsidRPr="00D60CBA" w:rsidRDefault="00C35D5D" w:rsidP="00EA5C71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2.16.3.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3F4D78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От 1 000 001.00 до 3 000 000.00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3F4D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4%</w:t>
            </w:r>
          </w:p>
        </w:tc>
        <w:tc>
          <w:tcPr>
            <w:tcW w:w="2268" w:type="dxa"/>
            <w:vMerge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73"/>
        </w:trPr>
        <w:tc>
          <w:tcPr>
            <w:tcW w:w="850" w:type="dxa"/>
            <w:vAlign w:val="center"/>
          </w:tcPr>
          <w:p w:rsidR="00C35D5D" w:rsidRPr="00D60CBA" w:rsidRDefault="00C35D5D" w:rsidP="00EA5C71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2.16.4.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3F4D78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От 3 000 001.00 до 5 000 000.00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3F4D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5%</w:t>
            </w:r>
          </w:p>
        </w:tc>
        <w:tc>
          <w:tcPr>
            <w:tcW w:w="2268" w:type="dxa"/>
            <w:vMerge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108"/>
        </w:trPr>
        <w:tc>
          <w:tcPr>
            <w:tcW w:w="850" w:type="dxa"/>
            <w:vAlign w:val="center"/>
          </w:tcPr>
          <w:p w:rsidR="00C35D5D" w:rsidRPr="00D60CBA" w:rsidRDefault="00C35D5D" w:rsidP="00AB654B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2.16.5.</w:t>
            </w:r>
          </w:p>
        </w:tc>
        <w:tc>
          <w:tcPr>
            <w:tcW w:w="4679" w:type="dxa"/>
            <w:gridSpan w:val="2"/>
            <w:vAlign w:val="center"/>
          </w:tcPr>
          <w:p w:rsidR="00C35D5D" w:rsidRPr="00D60CBA" w:rsidRDefault="00C35D5D" w:rsidP="003F4D78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Свыше 5 000 000.00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3F4D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6%</w:t>
            </w:r>
          </w:p>
        </w:tc>
        <w:tc>
          <w:tcPr>
            <w:tcW w:w="2268" w:type="dxa"/>
            <w:vMerge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309"/>
        </w:trPr>
        <w:tc>
          <w:tcPr>
            <w:tcW w:w="10915" w:type="dxa"/>
            <w:gridSpan w:val="6"/>
          </w:tcPr>
          <w:p w:rsidR="00C35D5D" w:rsidRPr="00D60CBA" w:rsidRDefault="00C35D5D" w:rsidP="003F4D78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 Кассовое обслуживание.</w:t>
            </w:r>
          </w:p>
        </w:tc>
      </w:tr>
      <w:tr w:rsidR="00C35D5D" w:rsidRPr="00D60CBA" w:rsidTr="0088374B">
        <w:trPr>
          <w:trHeight w:val="664"/>
        </w:trPr>
        <w:tc>
          <w:tcPr>
            <w:tcW w:w="877" w:type="dxa"/>
            <w:gridSpan w:val="2"/>
          </w:tcPr>
          <w:p w:rsidR="0088374B" w:rsidRDefault="0088374B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C35D5D" w:rsidRPr="00D60CBA" w:rsidRDefault="00C35D5D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3.1.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Получение наличных денежных средств с расчетного с</w:t>
            </w:r>
            <w:r w:rsidR="0088374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чета на з/плату и выплаты соц. х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арактера (кассовые символы 40,50)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88374B" w:rsidP="008837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="00C35D5D" w:rsidRPr="00D60CBA">
              <w:rPr>
                <w:rFonts w:ascii="Tahoma" w:hAnsi="Tahoma" w:cs="Tahoma"/>
                <w:sz w:val="16"/>
                <w:szCs w:val="16"/>
              </w:rPr>
              <w:t>,70%</w:t>
            </w:r>
          </w:p>
        </w:tc>
        <w:tc>
          <w:tcPr>
            <w:tcW w:w="2268" w:type="dxa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C35D5D" w:rsidRPr="00D60CBA" w:rsidTr="00C35D5D">
        <w:tc>
          <w:tcPr>
            <w:tcW w:w="877" w:type="dxa"/>
            <w:gridSpan w:val="2"/>
          </w:tcPr>
          <w:p w:rsidR="00C35D5D" w:rsidRPr="0088374B" w:rsidRDefault="00C35D5D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88374B">
              <w:rPr>
                <w:rFonts w:ascii="Tahoma" w:hAnsi="Tahoma" w:cs="Tahoma"/>
                <w:sz w:val="16"/>
                <w:szCs w:val="16"/>
              </w:rPr>
              <w:t>3.2.</w:t>
            </w:r>
          </w:p>
        </w:tc>
        <w:tc>
          <w:tcPr>
            <w:tcW w:w="10038" w:type="dxa"/>
            <w:gridSpan w:val="4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Получение наличных денежных средств с расчетного счета в календарный месяц (кроме кассовых символов 40,50) </w:t>
            </w:r>
            <w:r w:rsidRPr="00D60CB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[5]**</w:t>
            </w:r>
          </w:p>
        </w:tc>
      </w:tr>
      <w:tr w:rsidR="00C35D5D" w:rsidRPr="00D60CBA" w:rsidTr="0088374B">
        <w:trPr>
          <w:trHeight w:val="58"/>
        </w:trPr>
        <w:tc>
          <w:tcPr>
            <w:tcW w:w="877" w:type="dxa"/>
            <w:gridSpan w:val="2"/>
          </w:tcPr>
          <w:p w:rsidR="00C35D5D" w:rsidRPr="00D60CBA" w:rsidRDefault="00C35D5D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3.2.1.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500 000.00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0,95%</w:t>
            </w:r>
          </w:p>
        </w:tc>
        <w:tc>
          <w:tcPr>
            <w:tcW w:w="2268" w:type="dxa"/>
            <w:vMerge w:val="restart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35D5D" w:rsidRPr="00D60CBA" w:rsidTr="0088374B">
        <w:trPr>
          <w:trHeight w:val="58"/>
        </w:trPr>
        <w:tc>
          <w:tcPr>
            <w:tcW w:w="877" w:type="dxa"/>
            <w:gridSpan w:val="2"/>
          </w:tcPr>
          <w:p w:rsidR="00C35D5D" w:rsidRPr="00D60CBA" w:rsidRDefault="00C35D5D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3.2.2.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500 00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.00 до 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000 000.00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1,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D60CB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2268" w:type="dxa"/>
            <w:vMerge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232"/>
        </w:trPr>
        <w:tc>
          <w:tcPr>
            <w:tcW w:w="877" w:type="dxa"/>
            <w:gridSpan w:val="2"/>
          </w:tcPr>
          <w:p w:rsidR="00C35D5D" w:rsidRPr="00D60CBA" w:rsidRDefault="00C35D5D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3.2.3.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 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1 0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00 00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.00 до 2 000 000.00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2%</w:t>
            </w:r>
          </w:p>
        </w:tc>
        <w:tc>
          <w:tcPr>
            <w:tcW w:w="2268" w:type="dxa"/>
            <w:vMerge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c>
          <w:tcPr>
            <w:tcW w:w="877" w:type="dxa"/>
            <w:gridSpan w:val="2"/>
          </w:tcPr>
          <w:p w:rsidR="00C35D5D" w:rsidRPr="00D60CBA" w:rsidRDefault="00C35D5D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3.2.4.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D60CB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2268" w:type="dxa"/>
            <w:vMerge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c>
          <w:tcPr>
            <w:tcW w:w="877" w:type="dxa"/>
            <w:gridSpan w:val="2"/>
          </w:tcPr>
          <w:p w:rsidR="00C35D5D" w:rsidRPr="00D60CBA" w:rsidRDefault="00C35D5D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3.2.5.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Pr="00D60CB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2268" w:type="dxa"/>
            <w:vMerge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88374B">
        <w:trPr>
          <w:trHeight w:val="120"/>
        </w:trPr>
        <w:tc>
          <w:tcPr>
            <w:tcW w:w="877" w:type="dxa"/>
            <w:gridSpan w:val="2"/>
          </w:tcPr>
          <w:p w:rsidR="00C35D5D" w:rsidRPr="00D60CBA" w:rsidRDefault="00C35D5D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3.2.6.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D60CBA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2268" w:type="dxa"/>
            <w:vMerge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5D5D" w:rsidRPr="00D60CBA" w:rsidTr="003158A3">
        <w:trPr>
          <w:trHeight w:val="120"/>
        </w:trPr>
        <w:tc>
          <w:tcPr>
            <w:tcW w:w="877" w:type="dxa"/>
            <w:gridSpan w:val="2"/>
          </w:tcPr>
          <w:p w:rsidR="00C35D5D" w:rsidRPr="00D60CBA" w:rsidRDefault="00C35D5D" w:rsidP="005A046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</w:t>
            </w:r>
            <w:r w:rsidR="005A046E">
              <w:rPr>
                <w:rFonts w:ascii="Tahoma" w:hAnsi="Tahoma" w:cs="Tahoma"/>
                <w:sz w:val="16"/>
                <w:szCs w:val="16"/>
              </w:rPr>
              <w:t>3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Взнос в уставный капитал с зачислением на накопительный счет клиента, открытый в АО КБ «Хлынов»</w:t>
            </w:r>
          </w:p>
        </w:tc>
        <w:tc>
          <w:tcPr>
            <w:tcW w:w="5386" w:type="dxa"/>
            <w:gridSpan w:val="3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C35D5D" w:rsidRPr="00D60CBA" w:rsidTr="0088374B">
        <w:tc>
          <w:tcPr>
            <w:tcW w:w="877" w:type="dxa"/>
            <w:gridSpan w:val="2"/>
          </w:tcPr>
          <w:p w:rsidR="00C35D5D" w:rsidRPr="00D60CBA" w:rsidRDefault="00C35D5D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</w:t>
            </w:r>
            <w:r w:rsidR="005A046E">
              <w:rPr>
                <w:rFonts w:ascii="Tahoma" w:hAnsi="Tahoma" w:cs="Tahoma"/>
                <w:sz w:val="16"/>
                <w:szCs w:val="16"/>
              </w:rPr>
              <w:t>4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A92FAF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Пересчет наличных денежных средств, сдаваемых на р/счет свыше 300,00 руб. через кассы банка (тарифицируется каждая операция)</w:t>
            </w:r>
          </w:p>
        </w:tc>
        <w:tc>
          <w:tcPr>
            <w:tcW w:w="1559" w:type="dxa"/>
          </w:tcPr>
          <w:p w:rsidR="00C35D5D" w:rsidRPr="00873D93" w:rsidRDefault="006027EA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</w:t>
            </w:r>
            <w:r w:rsidR="00C35D5D"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  <w:p w:rsidR="00C35D5D" w:rsidRPr="00873D93" w:rsidRDefault="00C35D5D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(но не менее </w:t>
            </w:r>
          </w:p>
          <w:p w:rsidR="00C35D5D" w:rsidRPr="00873D93" w:rsidRDefault="00C35D5D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рублей)</w:t>
            </w:r>
          </w:p>
        </w:tc>
        <w:tc>
          <w:tcPr>
            <w:tcW w:w="1559" w:type="dxa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 xml:space="preserve">0,07% </w:t>
            </w:r>
          </w:p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 xml:space="preserve">(но не менее </w:t>
            </w:r>
          </w:p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50 рублей)</w:t>
            </w:r>
          </w:p>
        </w:tc>
        <w:tc>
          <w:tcPr>
            <w:tcW w:w="2268" w:type="dxa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35D5D" w:rsidRPr="00D60CBA" w:rsidTr="0088374B">
        <w:trPr>
          <w:trHeight w:val="189"/>
        </w:trPr>
        <w:tc>
          <w:tcPr>
            <w:tcW w:w="877" w:type="dxa"/>
            <w:gridSpan w:val="2"/>
          </w:tcPr>
          <w:p w:rsidR="00C35D5D" w:rsidRPr="00D60CBA" w:rsidRDefault="005A046E" w:rsidP="00144D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3.5</w:t>
            </w:r>
            <w:r w:rsidR="00C35D5D" w:rsidRPr="00D60CB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5536FD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Пересчет наличных денежных средств, сдаваемых на р/счет через терминалы банковского самообслуживания (тарифицируется каждая операция)</w:t>
            </w:r>
          </w:p>
        </w:tc>
        <w:tc>
          <w:tcPr>
            <w:tcW w:w="3118" w:type="dxa"/>
            <w:gridSpan w:val="2"/>
          </w:tcPr>
          <w:p w:rsidR="00C35D5D" w:rsidRPr="00873D93" w:rsidRDefault="00C35D5D" w:rsidP="00EF479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0,06% </w:t>
            </w:r>
          </w:p>
          <w:p w:rsidR="00C35D5D" w:rsidRPr="00873D93" w:rsidRDefault="00C35D5D" w:rsidP="00EF479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(но не менее 30 рублей)</w:t>
            </w:r>
          </w:p>
        </w:tc>
        <w:tc>
          <w:tcPr>
            <w:tcW w:w="2268" w:type="dxa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35D5D" w:rsidRPr="00D60CBA" w:rsidTr="0088374B">
        <w:trPr>
          <w:trHeight w:val="635"/>
        </w:trPr>
        <w:tc>
          <w:tcPr>
            <w:tcW w:w="877" w:type="dxa"/>
            <w:gridSpan w:val="2"/>
          </w:tcPr>
          <w:p w:rsidR="00C35D5D" w:rsidRPr="00D60CBA" w:rsidRDefault="00C35D5D" w:rsidP="004227C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</w:t>
            </w:r>
            <w:r w:rsidR="005A046E">
              <w:rPr>
                <w:rFonts w:ascii="Tahoma" w:hAnsi="Tahoma" w:cs="Tahoma"/>
                <w:sz w:val="16"/>
                <w:szCs w:val="16"/>
              </w:rPr>
              <w:t>6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сотрудником банка за клиента наличных денежных средств для сдачи на расчетный счет (покупюрная сортировка и пересчет)</w:t>
            </w:r>
          </w:p>
        </w:tc>
        <w:tc>
          <w:tcPr>
            <w:tcW w:w="3118" w:type="dxa"/>
            <w:gridSpan w:val="2"/>
          </w:tcPr>
          <w:p w:rsidR="00C35D5D" w:rsidRPr="00873D93" w:rsidRDefault="00C35D5D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35D5D" w:rsidRPr="00873D93" w:rsidRDefault="00C35D5D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5% </w:t>
            </w:r>
          </w:p>
          <w:p w:rsidR="00C35D5D" w:rsidRPr="00873D93" w:rsidRDefault="00C35D5D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 суммы подлежащей сортировке</w:t>
            </w:r>
          </w:p>
        </w:tc>
        <w:tc>
          <w:tcPr>
            <w:tcW w:w="2268" w:type="dxa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35D5D" w:rsidRPr="00D60CBA" w:rsidTr="0088374B">
        <w:tc>
          <w:tcPr>
            <w:tcW w:w="877" w:type="dxa"/>
            <w:gridSpan w:val="2"/>
          </w:tcPr>
          <w:p w:rsidR="00C35D5D" w:rsidRPr="00D60CBA" w:rsidRDefault="00C35D5D" w:rsidP="00144D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</w:t>
            </w:r>
            <w:r w:rsidR="005A046E">
              <w:rPr>
                <w:rFonts w:ascii="Tahoma" w:hAnsi="Tahoma" w:cs="Tahoma"/>
                <w:sz w:val="16"/>
                <w:szCs w:val="16"/>
              </w:rPr>
              <w:t>7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плата за повторный пересчет денежной наличности по ошибке, допущенной клиентом (несоответствие фактической суммы сдачи с суммой, заявленной в сопроводительных документах)</w:t>
            </w:r>
          </w:p>
        </w:tc>
        <w:tc>
          <w:tcPr>
            <w:tcW w:w="1559" w:type="dxa"/>
          </w:tcPr>
          <w:p w:rsidR="00C35D5D" w:rsidRPr="00873D93" w:rsidRDefault="006027EA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</w:t>
            </w:r>
            <w:r w:rsidR="00C35D5D"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  <w:p w:rsidR="00C35D5D" w:rsidRPr="00873D93" w:rsidRDefault="00C35D5D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(но не менее </w:t>
            </w:r>
          </w:p>
          <w:p w:rsidR="00C35D5D" w:rsidRPr="00873D93" w:rsidRDefault="00C35D5D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рублей)</w:t>
            </w:r>
          </w:p>
        </w:tc>
        <w:tc>
          <w:tcPr>
            <w:tcW w:w="1559" w:type="dxa"/>
          </w:tcPr>
          <w:p w:rsidR="00C35D5D" w:rsidRPr="00D60CBA" w:rsidRDefault="00C35D5D" w:rsidP="003F4D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 xml:space="preserve">0,07% </w:t>
            </w:r>
          </w:p>
          <w:p w:rsidR="00C35D5D" w:rsidRPr="00D60CBA" w:rsidRDefault="00C35D5D" w:rsidP="003F4D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 xml:space="preserve">(но не менее </w:t>
            </w:r>
          </w:p>
          <w:p w:rsidR="00C35D5D" w:rsidRPr="00D60CBA" w:rsidRDefault="00C35D5D" w:rsidP="003F4D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50 рублей)</w:t>
            </w:r>
          </w:p>
        </w:tc>
        <w:tc>
          <w:tcPr>
            <w:tcW w:w="2268" w:type="dxa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35D5D" w:rsidRPr="00D60CBA" w:rsidTr="0088374B">
        <w:tc>
          <w:tcPr>
            <w:tcW w:w="877" w:type="dxa"/>
            <w:gridSpan w:val="2"/>
          </w:tcPr>
          <w:p w:rsidR="00C35D5D" w:rsidRPr="00D60CBA" w:rsidRDefault="00C35D5D" w:rsidP="00144D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</w:t>
            </w:r>
            <w:r w:rsidR="005A046E">
              <w:rPr>
                <w:rFonts w:ascii="Tahoma" w:hAnsi="Tahoma" w:cs="Tahoma"/>
                <w:sz w:val="16"/>
                <w:szCs w:val="16"/>
              </w:rPr>
              <w:t>8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Пересчет металлической монеты, сдаваемой на расчетный счет (монета принимается к пересчету только разобранная по номиналу)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1%</w:t>
            </w:r>
          </w:p>
        </w:tc>
        <w:tc>
          <w:tcPr>
            <w:tcW w:w="2268" w:type="dxa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C35D5D" w:rsidRPr="00D60CBA" w:rsidTr="0088374B">
        <w:tc>
          <w:tcPr>
            <w:tcW w:w="877" w:type="dxa"/>
            <w:gridSpan w:val="2"/>
          </w:tcPr>
          <w:p w:rsidR="00C35D5D" w:rsidRPr="00D60CBA" w:rsidRDefault="00C35D5D" w:rsidP="005A046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</w:t>
            </w:r>
            <w:r w:rsidR="005A046E">
              <w:rPr>
                <w:rFonts w:ascii="Tahoma" w:hAnsi="Tahoma" w:cs="Tahoma"/>
                <w:sz w:val="16"/>
                <w:szCs w:val="16"/>
              </w:rPr>
              <w:t>9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Пересчет наличных денежных средств по операциям, не связанным с зачислением на расчетный счет клиента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200 рублей +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D60CBA">
              <w:rPr>
                <w:rFonts w:ascii="Tahoma" w:hAnsi="Tahoma" w:cs="Tahoma"/>
                <w:sz w:val="16"/>
                <w:szCs w:val="16"/>
              </w:rPr>
              <w:t>0,025% от суммы пересчета</w:t>
            </w:r>
          </w:p>
        </w:tc>
        <w:tc>
          <w:tcPr>
            <w:tcW w:w="2268" w:type="dxa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C35D5D" w:rsidRPr="00D60CBA" w:rsidTr="0088374B">
        <w:tc>
          <w:tcPr>
            <w:tcW w:w="877" w:type="dxa"/>
            <w:gridSpan w:val="2"/>
          </w:tcPr>
          <w:p w:rsidR="00C35D5D" w:rsidRPr="00D60CBA" w:rsidRDefault="00C35D5D" w:rsidP="005A046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</w:t>
            </w:r>
            <w:r w:rsidRPr="00D60CBA">
              <w:rPr>
                <w:rFonts w:ascii="Tahoma" w:hAnsi="Tahoma" w:cs="Tahoma"/>
                <w:sz w:val="16"/>
                <w:szCs w:val="16"/>
              </w:rPr>
              <w:t>1</w:t>
            </w:r>
            <w:r w:rsidR="005A046E">
              <w:rPr>
                <w:rFonts w:ascii="Tahoma" w:hAnsi="Tahoma" w:cs="Tahoma"/>
                <w:sz w:val="16"/>
                <w:szCs w:val="16"/>
              </w:rPr>
              <w:t>0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Обмен платежеспособных наличных денежных знаков (банкнот на банкноты, банкнот на монету, в том числе выдача разменной монеты)</w:t>
            </w:r>
          </w:p>
        </w:tc>
        <w:tc>
          <w:tcPr>
            <w:tcW w:w="3118" w:type="dxa"/>
            <w:gridSpan w:val="2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D60CBA">
              <w:rPr>
                <w:rFonts w:ascii="Tahoma" w:hAnsi="Tahoma" w:cs="Tahoma"/>
                <w:sz w:val="16"/>
                <w:szCs w:val="16"/>
              </w:rPr>
              <w:t>%, но не менее 10 рублей</w:t>
            </w:r>
          </w:p>
        </w:tc>
        <w:tc>
          <w:tcPr>
            <w:tcW w:w="2268" w:type="dxa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C35D5D" w:rsidRPr="00D60CBA" w:rsidTr="003158A3">
        <w:trPr>
          <w:trHeight w:val="148"/>
        </w:trPr>
        <w:tc>
          <w:tcPr>
            <w:tcW w:w="877" w:type="dxa"/>
            <w:gridSpan w:val="2"/>
          </w:tcPr>
          <w:p w:rsidR="00C35D5D" w:rsidRPr="00D60CBA" w:rsidRDefault="00C35D5D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3.1</w:t>
            </w:r>
            <w:r w:rsidR="005A046E">
              <w:rPr>
                <w:rFonts w:ascii="Tahoma" w:hAnsi="Tahoma" w:cs="Tahoma"/>
                <w:sz w:val="16"/>
                <w:szCs w:val="16"/>
              </w:rPr>
              <w:t>1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Обмен ветхих денежных знаков РФ</w:t>
            </w:r>
          </w:p>
        </w:tc>
        <w:tc>
          <w:tcPr>
            <w:tcW w:w="5386" w:type="dxa"/>
            <w:gridSpan w:val="3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C35D5D" w:rsidRPr="00D60CBA" w:rsidTr="0088374B">
        <w:trPr>
          <w:trHeight w:val="269"/>
        </w:trPr>
        <w:tc>
          <w:tcPr>
            <w:tcW w:w="10915" w:type="dxa"/>
            <w:gridSpan w:val="6"/>
          </w:tcPr>
          <w:p w:rsidR="00C35D5D" w:rsidRPr="00D60CBA" w:rsidRDefault="00C35D5D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 Услуги по дистанционному обслуживанию расчетных счетов.</w:t>
            </w:r>
          </w:p>
        </w:tc>
      </w:tr>
      <w:tr w:rsidR="00C35D5D" w:rsidRPr="00D60CBA" w:rsidTr="003158A3">
        <w:tc>
          <w:tcPr>
            <w:tcW w:w="877" w:type="dxa"/>
            <w:gridSpan w:val="2"/>
          </w:tcPr>
          <w:p w:rsidR="00C35D5D" w:rsidRPr="00D60CBA" w:rsidRDefault="00C35D5D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4.1.</w:t>
            </w:r>
          </w:p>
        </w:tc>
        <w:tc>
          <w:tcPr>
            <w:tcW w:w="4652" w:type="dxa"/>
            <w:vAlign w:val="center"/>
          </w:tcPr>
          <w:p w:rsidR="00C35D5D" w:rsidRPr="00D60CBA" w:rsidRDefault="00C35D5D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договора и подключение к системе Интернет-Банк</w:t>
            </w:r>
          </w:p>
        </w:tc>
        <w:tc>
          <w:tcPr>
            <w:tcW w:w="5386" w:type="dxa"/>
            <w:gridSpan w:val="3"/>
            <w:vAlign w:val="center"/>
          </w:tcPr>
          <w:p w:rsidR="00C35D5D" w:rsidRPr="00D60CBA" w:rsidRDefault="00C35D5D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8C080D" w:rsidRPr="00D60CBA" w:rsidTr="003158A3">
        <w:tc>
          <w:tcPr>
            <w:tcW w:w="877" w:type="dxa"/>
            <w:gridSpan w:val="2"/>
          </w:tcPr>
          <w:p w:rsidR="008C080D" w:rsidRPr="0088374B" w:rsidRDefault="008C080D" w:rsidP="008C080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837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4.1.1</w:t>
            </w:r>
          </w:p>
        </w:tc>
        <w:tc>
          <w:tcPr>
            <w:tcW w:w="4652" w:type="dxa"/>
          </w:tcPr>
          <w:p w:rsidR="008C080D" w:rsidRPr="0088374B" w:rsidRDefault="008C080D" w:rsidP="008C080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837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Подключение услуги «Мобильное приложение iBank2 (просмотр)</w:t>
            </w:r>
          </w:p>
        </w:tc>
        <w:tc>
          <w:tcPr>
            <w:tcW w:w="5386" w:type="dxa"/>
            <w:gridSpan w:val="3"/>
          </w:tcPr>
          <w:p w:rsidR="008C080D" w:rsidRPr="0088374B" w:rsidRDefault="008C080D" w:rsidP="008C080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8374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8C080D" w:rsidRPr="00D60CBA" w:rsidTr="0088374B">
        <w:trPr>
          <w:trHeight w:val="354"/>
        </w:trPr>
        <w:tc>
          <w:tcPr>
            <w:tcW w:w="877" w:type="dxa"/>
            <w:gridSpan w:val="2"/>
          </w:tcPr>
          <w:p w:rsidR="008C080D" w:rsidRPr="0088374B" w:rsidRDefault="008C080D" w:rsidP="008C080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837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4.1.2</w:t>
            </w:r>
          </w:p>
        </w:tc>
        <w:tc>
          <w:tcPr>
            <w:tcW w:w="4652" w:type="dxa"/>
          </w:tcPr>
          <w:p w:rsidR="008C080D" w:rsidRPr="0088374B" w:rsidRDefault="008C080D" w:rsidP="008C080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837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Ежемесячная абонентская плата за обслуживание информационной услуги «Мобильное приложение iBank2 (просмотр)» (в календарный месяц [2])</w:t>
            </w:r>
          </w:p>
        </w:tc>
        <w:tc>
          <w:tcPr>
            <w:tcW w:w="3118" w:type="dxa"/>
            <w:gridSpan w:val="2"/>
          </w:tcPr>
          <w:p w:rsidR="008C080D" w:rsidRPr="0088374B" w:rsidRDefault="008C080D" w:rsidP="008C080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837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2268" w:type="dxa"/>
          </w:tcPr>
          <w:p w:rsidR="008C080D" w:rsidRPr="0088374B" w:rsidRDefault="008C080D" w:rsidP="008C080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837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/ в течение месяца, в котором произошло начисление</w:t>
            </w:r>
          </w:p>
        </w:tc>
      </w:tr>
      <w:tr w:rsidR="00A64F71" w:rsidRPr="00D60CBA" w:rsidTr="0088374B">
        <w:trPr>
          <w:trHeight w:val="354"/>
        </w:trPr>
        <w:tc>
          <w:tcPr>
            <w:tcW w:w="877" w:type="dxa"/>
            <w:gridSpan w:val="2"/>
          </w:tcPr>
          <w:p w:rsidR="00A64F71" w:rsidRPr="00D60CBA" w:rsidRDefault="00A64F71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4.2.</w:t>
            </w:r>
          </w:p>
        </w:tc>
        <w:tc>
          <w:tcPr>
            <w:tcW w:w="4652" w:type="dxa"/>
            <w:vAlign w:val="center"/>
          </w:tcPr>
          <w:p w:rsidR="00A64F71" w:rsidRPr="00873D93" w:rsidRDefault="00A64F71" w:rsidP="00A64F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Добавление нового ключа ЭП / переоформление ключей ЭП по iBank </w:t>
            </w:r>
          </w:p>
        </w:tc>
        <w:tc>
          <w:tcPr>
            <w:tcW w:w="3118" w:type="dxa"/>
            <w:gridSpan w:val="2"/>
            <w:vAlign w:val="center"/>
          </w:tcPr>
          <w:p w:rsidR="00A64F71" w:rsidRPr="00873D93" w:rsidRDefault="00A64F71" w:rsidP="00A64F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2268" w:type="dxa"/>
            <w:vAlign w:val="center"/>
          </w:tcPr>
          <w:p w:rsidR="00A64F71" w:rsidRPr="00873D93" w:rsidRDefault="00A64F71" w:rsidP="00A64F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A64F71" w:rsidRPr="00D60CBA" w:rsidTr="00C35D5D">
        <w:tc>
          <w:tcPr>
            <w:tcW w:w="877" w:type="dxa"/>
            <w:gridSpan w:val="2"/>
          </w:tcPr>
          <w:p w:rsidR="00A64F71" w:rsidRPr="00D60CBA" w:rsidRDefault="00A64F71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0038" w:type="dxa"/>
            <w:gridSpan w:val="4"/>
            <w:vAlign w:val="center"/>
          </w:tcPr>
          <w:p w:rsidR="00A64F71" w:rsidRPr="00873D93" w:rsidRDefault="00A64F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аппаратного криптоп</w:t>
            </w:r>
            <w:r w:rsidR="00FA5B5A"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ровайдера для хранения ключей Э</w:t>
            </w: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 для клиентов, работающих в системе Интернет-Банк:</w:t>
            </w:r>
          </w:p>
        </w:tc>
      </w:tr>
      <w:tr w:rsidR="00A64F71" w:rsidRPr="00D60CBA" w:rsidTr="0088374B">
        <w:tc>
          <w:tcPr>
            <w:tcW w:w="877" w:type="dxa"/>
            <w:gridSpan w:val="2"/>
          </w:tcPr>
          <w:p w:rsidR="00A64F71" w:rsidRPr="00D60CBA" w:rsidRDefault="00A64F71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.1.</w:t>
            </w:r>
          </w:p>
        </w:tc>
        <w:tc>
          <w:tcPr>
            <w:tcW w:w="4652" w:type="dxa"/>
            <w:vAlign w:val="center"/>
          </w:tcPr>
          <w:p w:rsidR="00A64F71" w:rsidRPr="00873D93" w:rsidRDefault="00A64F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токен iBank2Key</w:t>
            </w:r>
          </w:p>
        </w:tc>
        <w:tc>
          <w:tcPr>
            <w:tcW w:w="3118" w:type="dxa"/>
            <w:gridSpan w:val="2"/>
          </w:tcPr>
          <w:p w:rsidR="00FE101B" w:rsidRPr="00873D93" w:rsidRDefault="00FE101B" w:rsidP="006333F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A64F71" w:rsidRPr="00873D93" w:rsidRDefault="00FE101B" w:rsidP="006333F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19</w:t>
            </w:r>
            <w:r w:rsidR="00A64F71"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 рублей</w:t>
            </w:r>
          </w:p>
        </w:tc>
        <w:tc>
          <w:tcPr>
            <w:tcW w:w="2268" w:type="dxa"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A64F71" w:rsidRPr="00D60CBA" w:rsidTr="0088374B">
        <w:tc>
          <w:tcPr>
            <w:tcW w:w="877" w:type="dxa"/>
            <w:gridSpan w:val="2"/>
          </w:tcPr>
          <w:p w:rsidR="00A64F71" w:rsidRPr="00D60CBA" w:rsidRDefault="00A64F71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4.</w:t>
            </w:r>
            <w:r w:rsidR="00FE101B">
              <w:rPr>
                <w:rFonts w:ascii="Tahoma" w:hAnsi="Tahoma" w:cs="Tahoma"/>
                <w:sz w:val="16"/>
                <w:szCs w:val="16"/>
              </w:rPr>
              <w:t>4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4652" w:type="dxa"/>
            <w:vAlign w:val="center"/>
          </w:tcPr>
          <w:p w:rsidR="00A64F71" w:rsidRPr="00873D93" w:rsidRDefault="00A64F71" w:rsidP="00FE76B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Установка банковского программного обеспечения с выездом специалиста банка</w:t>
            </w:r>
          </w:p>
        </w:tc>
        <w:tc>
          <w:tcPr>
            <w:tcW w:w="3118" w:type="dxa"/>
            <w:gridSpan w:val="2"/>
            <w:vAlign w:val="center"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</w:t>
            </w:r>
          </w:p>
        </w:tc>
        <w:tc>
          <w:tcPr>
            <w:tcW w:w="2268" w:type="dxa"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оказания услуги</w:t>
            </w:r>
          </w:p>
        </w:tc>
      </w:tr>
      <w:tr w:rsidR="0088374B" w:rsidRPr="00D60CBA" w:rsidTr="008B5DA9">
        <w:tc>
          <w:tcPr>
            <w:tcW w:w="877" w:type="dxa"/>
            <w:gridSpan w:val="2"/>
          </w:tcPr>
          <w:p w:rsidR="0088374B" w:rsidRPr="00D60CBA" w:rsidRDefault="0088374B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4652" w:type="dxa"/>
            <w:vAlign w:val="center"/>
          </w:tcPr>
          <w:p w:rsidR="0088374B" w:rsidRPr="00873D93" w:rsidRDefault="0088374B" w:rsidP="0088374B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Заключение договора на информационную услугу </w:t>
            </w:r>
          </w:p>
        </w:tc>
        <w:tc>
          <w:tcPr>
            <w:tcW w:w="5386" w:type="dxa"/>
            <w:gridSpan w:val="3"/>
            <w:vAlign w:val="center"/>
          </w:tcPr>
          <w:p w:rsidR="0088374B" w:rsidRPr="00873D93" w:rsidRDefault="0088374B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A64F71" w:rsidRPr="00D60CBA" w:rsidTr="00C35D5D">
        <w:tc>
          <w:tcPr>
            <w:tcW w:w="877" w:type="dxa"/>
            <w:gridSpan w:val="2"/>
          </w:tcPr>
          <w:p w:rsidR="00A64F71" w:rsidRPr="00D60CBA" w:rsidRDefault="00A64F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4.</w:t>
            </w:r>
            <w:r w:rsidR="00FE101B">
              <w:rPr>
                <w:rFonts w:ascii="Tahoma" w:hAnsi="Tahoma" w:cs="Tahoma"/>
                <w:sz w:val="16"/>
                <w:szCs w:val="16"/>
              </w:rPr>
              <w:t>6</w:t>
            </w:r>
            <w:r w:rsidRPr="00D60CBA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0038" w:type="dxa"/>
            <w:gridSpan w:val="4"/>
            <w:vAlign w:val="center"/>
          </w:tcPr>
          <w:p w:rsidR="00A64F71" w:rsidRPr="00873D93" w:rsidRDefault="00A64F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Ежемесячная абонентская плата за обслуживание информационных услуг:</w:t>
            </w:r>
          </w:p>
        </w:tc>
      </w:tr>
      <w:tr w:rsidR="00A64F71" w:rsidRPr="00D60CBA" w:rsidTr="0088374B">
        <w:tc>
          <w:tcPr>
            <w:tcW w:w="877" w:type="dxa"/>
            <w:gridSpan w:val="2"/>
          </w:tcPr>
          <w:p w:rsidR="00A64F71" w:rsidRPr="00D60CBA" w:rsidRDefault="00FE101B" w:rsidP="00EA5C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4.6</w:t>
            </w:r>
            <w:r w:rsidR="00A64F71" w:rsidRPr="00D60CBA">
              <w:rPr>
                <w:rFonts w:ascii="Tahoma" w:hAnsi="Tahoma" w:cs="Tahoma"/>
                <w:sz w:val="16"/>
                <w:szCs w:val="16"/>
              </w:rPr>
              <w:t>.1.</w:t>
            </w:r>
          </w:p>
        </w:tc>
        <w:tc>
          <w:tcPr>
            <w:tcW w:w="4652" w:type="dxa"/>
            <w:vAlign w:val="center"/>
          </w:tcPr>
          <w:p w:rsidR="00A64F71" w:rsidRPr="00873D93" w:rsidRDefault="00A64F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«Информ-бюро»</w:t>
            </w:r>
          </w:p>
        </w:tc>
        <w:tc>
          <w:tcPr>
            <w:tcW w:w="3118" w:type="dxa"/>
            <w:gridSpan w:val="2"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2268" w:type="dxa"/>
            <w:vMerge w:val="restart"/>
            <w:vAlign w:val="center"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течение месяца, в котором произошло начисление</w:t>
            </w:r>
          </w:p>
        </w:tc>
      </w:tr>
      <w:tr w:rsidR="00A64F71" w:rsidRPr="00D60CBA" w:rsidTr="0088374B">
        <w:tc>
          <w:tcPr>
            <w:tcW w:w="877" w:type="dxa"/>
            <w:gridSpan w:val="2"/>
          </w:tcPr>
          <w:p w:rsidR="00A64F71" w:rsidRPr="00D60CBA" w:rsidRDefault="00FE101B" w:rsidP="00EA5C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4.6</w:t>
            </w:r>
            <w:r w:rsidR="00A64F71" w:rsidRPr="00D60CBA">
              <w:rPr>
                <w:rFonts w:ascii="Tahoma" w:hAnsi="Tahoma" w:cs="Tahoma"/>
                <w:sz w:val="16"/>
                <w:szCs w:val="16"/>
              </w:rPr>
              <w:t>.2.</w:t>
            </w:r>
          </w:p>
        </w:tc>
        <w:tc>
          <w:tcPr>
            <w:tcW w:w="7770" w:type="dxa"/>
            <w:gridSpan w:val="3"/>
            <w:vAlign w:val="center"/>
          </w:tcPr>
          <w:p w:rsidR="00A64F71" w:rsidRPr="00873D93" w:rsidRDefault="00A64F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«SMS-информ»:</w:t>
            </w:r>
          </w:p>
        </w:tc>
        <w:tc>
          <w:tcPr>
            <w:tcW w:w="2268" w:type="dxa"/>
            <w:vMerge/>
            <w:vAlign w:val="center"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A64F71" w:rsidRPr="00D60CBA" w:rsidTr="0088374B">
        <w:tc>
          <w:tcPr>
            <w:tcW w:w="877" w:type="dxa"/>
            <w:gridSpan w:val="2"/>
          </w:tcPr>
          <w:p w:rsidR="00A64F71" w:rsidRPr="00D60CBA" w:rsidRDefault="00FE101B" w:rsidP="00EA5C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4.6</w:t>
            </w:r>
            <w:r w:rsidR="00A64F71" w:rsidRPr="00D60CBA">
              <w:rPr>
                <w:rFonts w:ascii="Tahoma" w:hAnsi="Tahoma" w:cs="Tahoma"/>
                <w:sz w:val="16"/>
                <w:szCs w:val="16"/>
              </w:rPr>
              <w:t>.2.1.</w:t>
            </w:r>
          </w:p>
        </w:tc>
        <w:tc>
          <w:tcPr>
            <w:tcW w:w="4652" w:type="dxa"/>
            <w:vAlign w:val="center"/>
          </w:tcPr>
          <w:p w:rsidR="00A64F71" w:rsidRPr="00873D93" w:rsidRDefault="00A64F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«Утренний»</w:t>
            </w:r>
          </w:p>
        </w:tc>
        <w:tc>
          <w:tcPr>
            <w:tcW w:w="3118" w:type="dxa"/>
            <w:gridSpan w:val="2"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2268" w:type="dxa"/>
            <w:vMerge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A64F71" w:rsidRPr="00D60CBA" w:rsidTr="0088374B">
        <w:tc>
          <w:tcPr>
            <w:tcW w:w="877" w:type="dxa"/>
            <w:gridSpan w:val="2"/>
          </w:tcPr>
          <w:p w:rsidR="00A64F71" w:rsidRPr="00D60CBA" w:rsidRDefault="00FE101B" w:rsidP="00EA5C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4.6</w:t>
            </w:r>
            <w:r w:rsidR="00A64F71" w:rsidRPr="00D60CBA">
              <w:rPr>
                <w:rFonts w:ascii="Tahoma" w:hAnsi="Tahoma" w:cs="Tahoma"/>
                <w:sz w:val="16"/>
                <w:szCs w:val="16"/>
              </w:rPr>
              <w:t>.2.2.</w:t>
            </w:r>
          </w:p>
        </w:tc>
        <w:tc>
          <w:tcPr>
            <w:tcW w:w="4652" w:type="dxa"/>
            <w:vAlign w:val="center"/>
          </w:tcPr>
          <w:p w:rsidR="00A64F71" w:rsidRPr="00873D93" w:rsidRDefault="00A64F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«Заказной»</w:t>
            </w:r>
          </w:p>
        </w:tc>
        <w:tc>
          <w:tcPr>
            <w:tcW w:w="3118" w:type="dxa"/>
            <w:gridSpan w:val="2"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150 рублей</w:t>
            </w:r>
          </w:p>
        </w:tc>
        <w:tc>
          <w:tcPr>
            <w:tcW w:w="2268" w:type="dxa"/>
            <w:vMerge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A64F71" w:rsidRPr="00D60CBA" w:rsidTr="0088374B">
        <w:tc>
          <w:tcPr>
            <w:tcW w:w="877" w:type="dxa"/>
            <w:gridSpan w:val="2"/>
          </w:tcPr>
          <w:p w:rsidR="00A64F71" w:rsidRPr="00D60CBA" w:rsidRDefault="00FE101B" w:rsidP="00EA5C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4.6</w:t>
            </w:r>
            <w:r w:rsidR="00A64F71" w:rsidRPr="00D60CBA">
              <w:rPr>
                <w:rFonts w:ascii="Tahoma" w:hAnsi="Tahoma" w:cs="Tahoma"/>
                <w:sz w:val="16"/>
                <w:szCs w:val="16"/>
              </w:rPr>
              <w:t>.2.3.</w:t>
            </w:r>
          </w:p>
        </w:tc>
        <w:tc>
          <w:tcPr>
            <w:tcW w:w="4652" w:type="dxa"/>
            <w:vAlign w:val="center"/>
          </w:tcPr>
          <w:p w:rsidR="00A64F71" w:rsidRPr="00873D93" w:rsidRDefault="00A64F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«Кредитный»</w:t>
            </w:r>
          </w:p>
        </w:tc>
        <w:tc>
          <w:tcPr>
            <w:tcW w:w="3118" w:type="dxa"/>
            <w:gridSpan w:val="2"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2268" w:type="dxa"/>
            <w:vMerge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A64F71" w:rsidRPr="00D60CBA" w:rsidTr="0088374B">
        <w:tc>
          <w:tcPr>
            <w:tcW w:w="877" w:type="dxa"/>
            <w:gridSpan w:val="2"/>
          </w:tcPr>
          <w:p w:rsidR="00A64F71" w:rsidRPr="00D60CBA" w:rsidRDefault="00FE101B" w:rsidP="00EA5C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4.6</w:t>
            </w:r>
            <w:r w:rsidR="00A64F71" w:rsidRPr="00D60CBA">
              <w:rPr>
                <w:rFonts w:ascii="Tahoma" w:hAnsi="Tahoma" w:cs="Tahoma"/>
                <w:sz w:val="16"/>
                <w:szCs w:val="16"/>
              </w:rPr>
              <w:t>.3.</w:t>
            </w:r>
          </w:p>
        </w:tc>
        <w:tc>
          <w:tcPr>
            <w:tcW w:w="4652" w:type="dxa"/>
            <w:vAlign w:val="center"/>
          </w:tcPr>
          <w:p w:rsidR="00A64F71" w:rsidRPr="00873D93" w:rsidRDefault="00A64F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«Автоинформатор»</w:t>
            </w:r>
          </w:p>
        </w:tc>
        <w:tc>
          <w:tcPr>
            <w:tcW w:w="3118" w:type="dxa"/>
            <w:gridSpan w:val="2"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2268" w:type="dxa"/>
            <w:vMerge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A64F71" w:rsidRPr="00D60CBA" w:rsidTr="0088374B">
        <w:tc>
          <w:tcPr>
            <w:tcW w:w="877" w:type="dxa"/>
            <w:gridSpan w:val="2"/>
          </w:tcPr>
          <w:p w:rsidR="00A64F71" w:rsidRPr="00D60CBA" w:rsidRDefault="00FE101B" w:rsidP="00EA5C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4.6</w:t>
            </w:r>
            <w:r w:rsidR="00A64F71" w:rsidRPr="00D60CBA">
              <w:rPr>
                <w:rFonts w:ascii="Tahoma" w:hAnsi="Tahoma" w:cs="Tahoma"/>
                <w:sz w:val="16"/>
                <w:szCs w:val="16"/>
              </w:rPr>
              <w:t>.4.</w:t>
            </w:r>
          </w:p>
        </w:tc>
        <w:tc>
          <w:tcPr>
            <w:tcW w:w="4652" w:type="dxa"/>
            <w:vAlign w:val="center"/>
          </w:tcPr>
          <w:p w:rsidR="00A64F71" w:rsidRPr="00873D93" w:rsidRDefault="00A64F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По получению выписок по расчетному счету электронной почтой (E-mail)</w:t>
            </w:r>
          </w:p>
        </w:tc>
        <w:tc>
          <w:tcPr>
            <w:tcW w:w="3118" w:type="dxa"/>
            <w:gridSpan w:val="2"/>
            <w:vAlign w:val="center"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 рублей</w:t>
            </w:r>
          </w:p>
        </w:tc>
        <w:tc>
          <w:tcPr>
            <w:tcW w:w="2268" w:type="dxa"/>
            <w:vMerge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A64F71" w:rsidRPr="00D60CBA" w:rsidTr="00120BC1">
        <w:tc>
          <w:tcPr>
            <w:tcW w:w="10915" w:type="dxa"/>
            <w:gridSpan w:val="6"/>
          </w:tcPr>
          <w:p w:rsidR="00A64F71" w:rsidRPr="00873D93" w:rsidRDefault="00A64F71" w:rsidP="006B7411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5. Услуги по дистанционному обслуживанию бюджетных организаций, юридических лиц и индивидуальных предпринимателей по обмену неплатежными электронными документами с АО КБ «Хлынов»</w:t>
            </w:r>
          </w:p>
        </w:tc>
      </w:tr>
      <w:tr w:rsidR="00A64F71" w:rsidRPr="00D60CBA" w:rsidTr="003158A3">
        <w:tc>
          <w:tcPr>
            <w:tcW w:w="877" w:type="dxa"/>
            <w:gridSpan w:val="2"/>
          </w:tcPr>
          <w:p w:rsidR="00A64F71" w:rsidRPr="00D60CBA" w:rsidRDefault="00A64F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4652" w:type="dxa"/>
            <w:vAlign w:val="center"/>
          </w:tcPr>
          <w:p w:rsidR="00A64F71" w:rsidRPr="00873D93" w:rsidRDefault="00A64F71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Заключение договора и подключение к системе Интернет-Банк</w:t>
            </w:r>
          </w:p>
        </w:tc>
        <w:tc>
          <w:tcPr>
            <w:tcW w:w="5386" w:type="dxa"/>
            <w:gridSpan w:val="3"/>
            <w:vAlign w:val="center"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88374B" w:rsidRPr="00D60CBA" w:rsidTr="00C366CA">
        <w:tc>
          <w:tcPr>
            <w:tcW w:w="877" w:type="dxa"/>
            <w:gridSpan w:val="2"/>
          </w:tcPr>
          <w:p w:rsidR="0088374B" w:rsidRPr="00D60CBA" w:rsidRDefault="0088374B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5.2.</w:t>
            </w:r>
          </w:p>
        </w:tc>
        <w:tc>
          <w:tcPr>
            <w:tcW w:w="4652" w:type="dxa"/>
            <w:vAlign w:val="center"/>
          </w:tcPr>
          <w:p w:rsidR="0088374B" w:rsidRPr="00873D93" w:rsidRDefault="0088374B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Ежемесячная абонентская плата за обслуживание клиентов, работающих по системе Интернет-банк (в календарный месяц) по обмену электронными документами, не являющимися платежными документами</w:t>
            </w:r>
          </w:p>
        </w:tc>
        <w:tc>
          <w:tcPr>
            <w:tcW w:w="5386" w:type="dxa"/>
            <w:gridSpan w:val="3"/>
            <w:vAlign w:val="center"/>
          </w:tcPr>
          <w:p w:rsidR="0088374B" w:rsidRPr="00873D93" w:rsidRDefault="0088374B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Отсутствует</w:t>
            </w:r>
          </w:p>
        </w:tc>
      </w:tr>
      <w:tr w:rsidR="00A64F71" w:rsidRPr="00D60CBA" w:rsidTr="003158A3">
        <w:trPr>
          <w:trHeight w:val="178"/>
        </w:trPr>
        <w:tc>
          <w:tcPr>
            <w:tcW w:w="877" w:type="dxa"/>
            <w:gridSpan w:val="2"/>
          </w:tcPr>
          <w:p w:rsidR="00A64F71" w:rsidRPr="00D60CBA" w:rsidRDefault="00A64F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5.3.</w:t>
            </w:r>
          </w:p>
        </w:tc>
        <w:tc>
          <w:tcPr>
            <w:tcW w:w="4652" w:type="dxa"/>
          </w:tcPr>
          <w:p w:rsidR="00A64F71" w:rsidRPr="00873D93" w:rsidRDefault="00A64F71" w:rsidP="00BA4B2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Добавление нового ключа ЭП / переоформление ключей ЭП по iBank </w:t>
            </w:r>
          </w:p>
        </w:tc>
        <w:tc>
          <w:tcPr>
            <w:tcW w:w="5386" w:type="dxa"/>
            <w:gridSpan w:val="3"/>
            <w:vAlign w:val="center"/>
          </w:tcPr>
          <w:p w:rsidR="00A64F71" w:rsidRPr="00873D93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73D9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A64F71" w:rsidRPr="00D60CBA" w:rsidTr="00C35D5D">
        <w:tc>
          <w:tcPr>
            <w:tcW w:w="877" w:type="dxa"/>
            <w:gridSpan w:val="2"/>
          </w:tcPr>
          <w:p w:rsidR="00A64F71" w:rsidRPr="00D60CBA" w:rsidRDefault="00A64F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5.5.</w:t>
            </w:r>
          </w:p>
        </w:tc>
        <w:tc>
          <w:tcPr>
            <w:tcW w:w="10038" w:type="dxa"/>
            <w:gridSpan w:val="4"/>
            <w:vAlign w:val="center"/>
          </w:tcPr>
          <w:p w:rsidR="00A64F71" w:rsidRPr="00D60CBA" w:rsidRDefault="00A64F71" w:rsidP="00A0235C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Предоставление аппаратного криптоп</w:t>
            </w:r>
            <w:r w:rsidR="00FA5B5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ровайдера для хранения ключей Э</w:t>
            </w: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 для клиентов, работающих в системе Интернет-банк:</w:t>
            </w:r>
          </w:p>
        </w:tc>
      </w:tr>
      <w:tr w:rsidR="00A64F71" w:rsidRPr="00D60CBA" w:rsidTr="0088374B">
        <w:tc>
          <w:tcPr>
            <w:tcW w:w="877" w:type="dxa"/>
            <w:gridSpan w:val="2"/>
          </w:tcPr>
          <w:p w:rsidR="00A64F71" w:rsidRPr="00D60CBA" w:rsidRDefault="00A64F71" w:rsidP="00D2080A">
            <w:pPr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5.5.1.</w:t>
            </w:r>
          </w:p>
        </w:tc>
        <w:tc>
          <w:tcPr>
            <w:tcW w:w="4652" w:type="dxa"/>
            <w:vAlign w:val="center"/>
          </w:tcPr>
          <w:p w:rsidR="00A64F71" w:rsidRPr="00D60CBA" w:rsidRDefault="00A64F71" w:rsidP="00A0235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0C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токен iBank2Key</w:t>
            </w:r>
          </w:p>
        </w:tc>
        <w:tc>
          <w:tcPr>
            <w:tcW w:w="3118" w:type="dxa"/>
            <w:gridSpan w:val="2"/>
            <w:vAlign w:val="center"/>
          </w:tcPr>
          <w:p w:rsidR="00A64F71" w:rsidRPr="00873D93" w:rsidRDefault="00FE101B" w:rsidP="00D2080A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19</w:t>
            </w:r>
            <w:r w:rsidR="00A64F71" w:rsidRPr="00873D9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00 рублей</w:t>
            </w:r>
          </w:p>
        </w:tc>
        <w:tc>
          <w:tcPr>
            <w:tcW w:w="2268" w:type="dxa"/>
            <w:vAlign w:val="center"/>
          </w:tcPr>
          <w:p w:rsidR="00A64F71" w:rsidRPr="00D60CBA" w:rsidRDefault="00A64F71" w:rsidP="00D2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CBA">
              <w:rPr>
                <w:rFonts w:ascii="Tahoma" w:hAnsi="Tahoma" w:cs="Tahoma"/>
                <w:sz w:val="16"/>
                <w:szCs w:val="16"/>
              </w:rPr>
              <w:t>Со счета клиента/ в день оказания услуги</w:t>
            </w:r>
          </w:p>
        </w:tc>
      </w:tr>
      <w:tr w:rsidR="00894517" w:rsidRPr="00894517" w:rsidTr="0088374B">
        <w:trPr>
          <w:trHeight w:val="65"/>
        </w:trPr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A64F71" w:rsidRPr="00894517" w:rsidRDefault="00A64F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5.6.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:rsidR="00A64F71" w:rsidRPr="00894517" w:rsidRDefault="00A64F71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Установка банковского программного обеспечения с выездом специалиста банка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A64F71" w:rsidRPr="00894517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64F71" w:rsidRPr="00894517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оказания услуги</w:t>
            </w:r>
          </w:p>
        </w:tc>
      </w:tr>
      <w:tr w:rsidR="00894517" w:rsidRPr="00894517" w:rsidTr="003158A3"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1" w:rsidRPr="00894517" w:rsidRDefault="00A64F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5.7.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71" w:rsidRPr="00894517" w:rsidRDefault="00A64F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Консультация по установке банковского программного обеспечения без выезда специалиста банка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71" w:rsidRPr="00894517" w:rsidRDefault="00A64F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</w:tbl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649"/>
        <w:gridCol w:w="3118"/>
        <w:gridCol w:w="2268"/>
      </w:tblGrid>
      <w:tr w:rsidR="00894517" w:rsidRPr="00894517" w:rsidTr="00997774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80" w:rsidRPr="00894517" w:rsidRDefault="00FF3780" w:rsidP="00FF378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6.  Услуги торгового эквайринга (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POS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-эквайринг)</w:t>
            </w:r>
          </w:p>
        </w:tc>
      </w:tr>
      <w:tr w:rsidR="00894517" w:rsidRPr="00894517" w:rsidTr="003158A3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80" w:rsidRPr="00894517" w:rsidRDefault="00FF3780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80" w:rsidRPr="00894517" w:rsidRDefault="00FF3780" w:rsidP="00FF378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Предоставление и настройка оборудования для осуществления операций 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POS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-эквайринга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80" w:rsidRPr="00894517" w:rsidRDefault="00FF3780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894517" w:rsidRPr="00894517" w:rsidTr="003158A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894517" w:rsidRDefault="002E5D77" w:rsidP="00EE23B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894517" w:rsidRDefault="002E5D77" w:rsidP="00EE23B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Выезд специалиста Банка для обучения работников ТСП использованию 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POS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-терминала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77" w:rsidRPr="00894517" w:rsidRDefault="002E5D77" w:rsidP="00EE23B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894517" w:rsidRPr="00894517" w:rsidTr="003158A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894517" w:rsidRDefault="002E5D77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6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894517" w:rsidRDefault="002E5D77" w:rsidP="00EE23B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Изготовление, заверение банком копий документов и установление соответствия оригиналам предоставленных клиентом копий документов по услуге торгового эквайринга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77" w:rsidRPr="00894517" w:rsidRDefault="002E5D77" w:rsidP="00EE23B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894517" w:rsidRPr="00894517" w:rsidTr="003158A3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894517" w:rsidRDefault="002E5D77" w:rsidP="00EE23B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894517" w:rsidRDefault="002E5D77" w:rsidP="00EE23B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Единовременная комиссия за регистрацию (возобновление </w:t>
            </w:r>
          </w:p>
          <w:p w:rsidR="002E5D77" w:rsidRPr="00894517" w:rsidRDefault="002E5D77" w:rsidP="00EE23B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действия) одного POS-терминала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D77" w:rsidRPr="00894517" w:rsidRDefault="002E5D77" w:rsidP="00EE23B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  <w:r w:rsidRPr="00894517">
              <w:rPr>
                <w:rStyle w:val="af6"/>
                <w:rFonts w:ascii="Tahoma" w:hAnsi="Tahoma" w:cs="Tahoma"/>
                <w:color w:val="000000" w:themeColor="text1"/>
                <w:sz w:val="16"/>
                <w:szCs w:val="16"/>
              </w:rPr>
              <w:footnoteReference w:id="2"/>
            </w:r>
          </w:p>
          <w:p w:rsidR="002E5D77" w:rsidRPr="00894517" w:rsidRDefault="002E5D77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3" w:rsidRDefault="00AD2F73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E5D77" w:rsidRPr="00894517" w:rsidRDefault="002E5D77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3" w:rsidRDefault="00AD2F73" w:rsidP="0099777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2E5D77" w:rsidRPr="00894517" w:rsidRDefault="002E5D77" w:rsidP="0099777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Комиссия, взимаемая Банком за обслуживание транзакций </w:t>
            </w:r>
          </w:p>
          <w:p w:rsidR="002E5D77" w:rsidRPr="00894517" w:rsidRDefault="002E5D77" w:rsidP="0088374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безналичной оплаты в одном POS-терминале по картам платежных систем MasterCard, Visa,Золотая корона, в период до конца текущего месяца с даты установки терминала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77" w:rsidRPr="00894517" w:rsidRDefault="002E5D77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2,5%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2E5D77" w:rsidRPr="00894517" w:rsidRDefault="002E5D77" w:rsidP="0099777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В последний календарный </w:t>
            </w:r>
          </w:p>
          <w:p w:rsidR="0088374B" w:rsidRDefault="002E5D77" w:rsidP="0099777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день отчетного месяца.</w:t>
            </w:r>
            <w:r w:rsidR="0088374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2E5D77" w:rsidRPr="00894517" w:rsidRDefault="002E5D77" w:rsidP="0088374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По итогам сумм,</w:t>
            </w:r>
            <w:r w:rsidR="0088374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перечисленных банком по операциям с использованием банковских пластиковых карт на р/счет</w:t>
            </w:r>
          </w:p>
        </w:tc>
      </w:tr>
      <w:tr w:rsidR="00894517" w:rsidRPr="00894517" w:rsidTr="00840485">
        <w:trPr>
          <w:trHeight w:val="3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894517" w:rsidRDefault="003158A3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6.6</w:t>
            </w:r>
            <w:r w:rsidR="002E5D77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894517" w:rsidRDefault="002E5D77" w:rsidP="005B630E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Комиссия, взимаемая Банком за обслуживание транзакций безналичной оплаты в одном POS-терминале по картам платежных систем  MasterCard,  Visa,Золотая корона, в зависимости от среднемесячной суммы транзакций, начиная с первого полного календарного месяца с даты </w:t>
            </w:r>
            <w:r w:rsidR="005B630E"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передачи оборудования клиенту:</w:t>
            </w:r>
          </w:p>
        </w:tc>
      </w:tr>
      <w:tr w:rsidR="003158A3" w:rsidRPr="00894517" w:rsidTr="0088374B">
        <w:trPr>
          <w:trHeight w:val="2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A3" w:rsidRPr="00894517" w:rsidRDefault="003158A3" w:rsidP="003158A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A3" w:rsidRPr="00894517" w:rsidRDefault="003158A3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0,00 - 100 000,00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A3" w:rsidRPr="00894517" w:rsidRDefault="003158A3" w:rsidP="003158A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2,5%,мин. 2000 рублей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8A3" w:rsidRPr="00997774" w:rsidRDefault="003158A3" w:rsidP="003158A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774">
              <w:rPr>
                <w:rFonts w:ascii="Tahoma" w:hAnsi="Tahoma" w:cs="Tahoma"/>
                <w:sz w:val="16"/>
                <w:szCs w:val="16"/>
              </w:rPr>
              <w:t xml:space="preserve">В последний календарный день отчетного месяца. По итогам сумм, перечисленных банком по операциям с использованием банковских пластиковых </w:t>
            </w:r>
          </w:p>
          <w:p w:rsidR="003158A3" w:rsidRPr="00894517" w:rsidRDefault="003158A3" w:rsidP="003158A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97774">
              <w:rPr>
                <w:rFonts w:ascii="Tahoma" w:hAnsi="Tahoma" w:cs="Tahoma"/>
                <w:sz w:val="16"/>
                <w:szCs w:val="16"/>
              </w:rPr>
              <w:t>карт на р/счет</w:t>
            </w:r>
          </w:p>
        </w:tc>
      </w:tr>
      <w:tr w:rsidR="003158A3" w:rsidRPr="00894517" w:rsidTr="0088374B">
        <w:trPr>
          <w:trHeight w:val="2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A3" w:rsidRPr="00894517" w:rsidRDefault="003158A3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6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A3" w:rsidRPr="00894517" w:rsidRDefault="003158A3" w:rsidP="00FF378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100 000,01 – 250 000,00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A3" w:rsidRPr="00894517" w:rsidRDefault="003158A3" w:rsidP="003158A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2,3%,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8A3" w:rsidRPr="00894517" w:rsidRDefault="003158A3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3158A3" w:rsidRPr="00894517" w:rsidTr="0088374B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A3" w:rsidRPr="00894517" w:rsidRDefault="003158A3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6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A3" w:rsidRPr="00894517" w:rsidRDefault="003158A3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250 000,01 – 500 000,00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A3" w:rsidRPr="00894517" w:rsidRDefault="003158A3" w:rsidP="003158A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2,1%,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8A3" w:rsidRPr="00894517" w:rsidRDefault="003158A3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3158A3" w:rsidRPr="00894517" w:rsidTr="0088374B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A3" w:rsidRPr="00894517" w:rsidRDefault="003158A3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6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A3" w:rsidRPr="00894517" w:rsidRDefault="003158A3" w:rsidP="003158A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500 000,01-</w:t>
            </w:r>
            <w:r w:rsidRPr="003158A3">
              <w:rPr>
                <w:rFonts w:ascii="Tahoma" w:hAnsi="Tahoma" w:cs="Tahoma"/>
                <w:color w:val="FF0000"/>
                <w:sz w:val="16"/>
                <w:szCs w:val="16"/>
              </w:rPr>
              <w:t xml:space="preserve">850 000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A3" w:rsidRPr="00894517" w:rsidRDefault="003158A3" w:rsidP="003158A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1,9%,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8A3" w:rsidRPr="00894517" w:rsidRDefault="003158A3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3158A3" w:rsidRPr="00894517" w:rsidTr="0088374B">
        <w:trPr>
          <w:trHeight w:val="17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A3" w:rsidRPr="00894517" w:rsidRDefault="003158A3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158A3">
              <w:rPr>
                <w:rFonts w:ascii="Tahoma" w:hAnsi="Tahoma" w:cs="Tahoma"/>
                <w:color w:val="FF0000"/>
                <w:sz w:val="16"/>
                <w:szCs w:val="16"/>
              </w:rPr>
              <w:t>6.6.5.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A3" w:rsidRPr="00894517" w:rsidRDefault="003158A3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158A3">
              <w:rPr>
                <w:rFonts w:ascii="Tahoma" w:hAnsi="Tahoma" w:cs="Tahoma"/>
                <w:color w:val="FF0000"/>
                <w:sz w:val="16"/>
                <w:szCs w:val="16"/>
              </w:rPr>
              <w:t xml:space="preserve">850 000,01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рублей и более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A3" w:rsidRPr="003158A3" w:rsidRDefault="003158A3" w:rsidP="003158A3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158A3">
              <w:rPr>
                <w:rFonts w:ascii="Tahoma" w:hAnsi="Tahoma" w:cs="Tahoma"/>
                <w:color w:val="FF0000"/>
                <w:sz w:val="16"/>
                <w:szCs w:val="16"/>
              </w:rPr>
              <w:t>1.85%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8A3" w:rsidRPr="00894517" w:rsidRDefault="003158A3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109"/>
        <w:gridCol w:w="4540"/>
        <w:gridCol w:w="3118"/>
        <w:gridCol w:w="2268"/>
      </w:tblGrid>
      <w:tr w:rsidR="00894517" w:rsidRPr="00894517" w:rsidTr="00120BC1">
        <w:tc>
          <w:tcPr>
            <w:tcW w:w="10915" w:type="dxa"/>
            <w:gridSpan w:val="5"/>
          </w:tcPr>
          <w:p w:rsidR="00EA5C71" w:rsidRPr="00894517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7. Прочие дополнительные услуги.</w:t>
            </w:r>
          </w:p>
        </w:tc>
      </w:tr>
      <w:tr w:rsidR="00894517" w:rsidRPr="00894517" w:rsidTr="0088374B">
        <w:tc>
          <w:tcPr>
            <w:tcW w:w="880" w:type="dxa"/>
          </w:tcPr>
          <w:p w:rsidR="00EA5C71" w:rsidRPr="00894517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7.1.</w:t>
            </w:r>
          </w:p>
        </w:tc>
        <w:tc>
          <w:tcPr>
            <w:tcW w:w="4649" w:type="dxa"/>
            <w:gridSpan w:val="2"/>
            <w:vAlign w:val="center"/>
          </w:tcPr>
          <w:p w:rsidR="00EA5C71" w:rsidRPr="00894517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Предоставление по заявлению клиента копий документов, содержащихся в юридическом деле, а также копий иных документов, касающихся обслуживания клиента в банке, заверенных банком </w:t>
            </w:r>
          </w:p>
        </w:tc>
        <w:tc>
          <w:tcPr>
            <w:tcW w:w="3118" w:type="dxa"/>
            <w:vAlign w:val="center"/>
          </w:tcPr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150 рублей  за документ (в т.ч. НДС)</w:t>
            </w:r>
          </w:p>
        </w:tc>
        <w:tc>
          <w:tcPr>
            <w:tcW w:w="2268" w:type="dxa"/>
            <w:vAlign w:val="center"/>
          </w:tcPr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894517" w:rsidRPr="00894517" w:rsidTr="0088374B">
        <w:tc>
          <w:tcPr>
            <w:tcW w:w="880" w:type="dxa"/>
          </w:tcPr>
          <w:p w:rsidR="00EA5C71" w:rsidRPr="00894517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7.2.</w:t>
            </w:r>
          </w:p>
        </w:tc>
        <w:tc>
          <w:tcPr>
            <w:tcW w:w="4649" w:type="dxa"/>
            <w:gridSpan w:val="2"/>
            <w:vAlign w:val="center"/>
          </w:tcPr>
          <w:p w:rsidR="00EA5C71" w:rsidRPr="00894517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Направление запросов (подтверждений) по поручению клиента относительно уточнения реквизитов по ранее отправленным платежным документам, розыска платежей</w:t>
            </w:r>
          </w:p>
        </w:tc>
        <w:tc>
          <w:tcPr>
            <w:tcW w:w="3118" w:type="dxa"/>
            <w:vAlign w:val="center"/>
          </w:tcPr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150 рублей</w:t>
            </w:r>
          </w:p>
        </w:tc>
        <w:tc>
          <w:tcPr>
            <w:tcW w:w="2268" w:type="dxa"/>
            <w:vAlign w:val="center"/>
          </w:tcPr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894517" w:rsidRPr="00894517" w:rsidTr="00120BC1">
        <w:tc>
          <w:tcPr>
            <w:tcW w:w="880" w:type="dxa"/>
          </w:tcPr>
          <w:p w:rsidR="00EA5C71" w:rsidRPr="00894517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7.3.</w:t>
            </w:r>
          </w:p>
        </w:tc>
        <w:tc>
          <w:tcPr>
            <w:tcW w:w="10035" w:type="dxa"/>
            <w:gridSpan w:val="4"/>
            <w:vAlign w:val="center"/>
          </w:tcPr>
          <w:p w:rsidR="00EA5C71" w:rsidRPr="00894517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об оборотах по открытым счетам, наличии ссудной задолженности:</w:t>
            </w:r>
          </w:p>
        </w:tc>
      </w:tr>
      <w:tr w:rsidR="00894517" w:rsidRPr="00894517" w:rsidTr="0088374B">
        <w:tc>
          <w:tcPr>
            <w:tcW w:w="880" w:type="dxa"/>
          </w:tcPr>
          <w:p w:rsidR="00916B11" w:rsidRPr="00894517" w:rsidRDefault="00916B1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7.3.1.</w:t>
            </w:r>
          </w:p>
        </w:tc>
        <w:tc>
          <w:tcPr>
            <w:tcW w:w="4649" w:type="dxa"/>
            <w:gridSpan w:val="2"/>
            <w:vAlign w:val="center"/>
          </w:tcPr>
          <w:p w:rsidR="00916B11" w:rsidRPr="00894517" w:rsidRDefault="00916B1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на следующий день</w:t>
            </w:r>
          </w:p>
        </w:tc>
        <w:tc>
          <w:tcPr>
            <w:tcW w:w="3118" w:type="dxa"/>
            <w:vAlign w:val="center"/>
          </w:tcPr>
          <w:p w:rsidR="00916B11" w:rsidRPr="00894517" w:rsidRDefault="00916B11" w:rsidP="00B03A05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1000 рублей за справку</w:t>
            </w:r>
          </w:p>
        </w:tc>
        <w:tc>
          <w:tcPr>
            <w:tcW w:w="2268" w:type="dxa"/>
            <w:vMerge w:val="restart"/>
          </w:tcPr>
          <w:p w:rsidR="00916B11" w:rsidRPr="00894517" w:rsidRDefault="00916B1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916B11" w:rsidRPr="00894517" w:rsidRDefault="00916B1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894517" w:rsidRPr="00894517" w:rsidTr="0088374B">
        <w:tc>
          <w:tcPr>
            <w:tcW w:w="880" w:type="dxa"/>
          </w:tcPr>
          <w:p w:rsidR="00916B11" w:rsidRPr="00894517" w:rsidRDefault="00916B1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7.3.2.</w:t>
            </w:r>
          </w:p>
        </w:tc>
        <w:tc>
          <w:tcPr>
            <w:tcW w:w="4649" w:type="dxa"/>
            <w:gridSpan w:val="2"/>
            <w:vAlign w:val="center"/>
          </w:tcPr>
          <w:p w:rsidR="00916B11" w:rsidRPr="00894517" w:rsidRDefault="00916B1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16B11" w:rsidRPr="00894517" w:rsidRDefault="00916B11" w:rsidP="00B03A05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2000 рублей за справку</w:t>
            </w:r>
          </w:p>
        </w:tc>
        <w:tc>
          <w:tcPr>
            <w:tcW w:w="2268" w:type="dxa"/>
            <w:vMerge/>
          </w:tcPr>
          <w:p w:rsidR="00916B11" w:rsidRPr="00894517" w:rsidRDefault="00916B1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120BC1">
        <w:tc>
          <w:tcPr>
            <w:tcW w:w="880" w:type="dxa"/>
          </w:tcPr>
          <w:p w:rsidR="00916B11" w:rsidRPr="00894517" w:rsidRDefault="00916B1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7.4.</w:t>
            </w:r>
          </w:p>
        </w:tc>
        <w:tc>
          <w:tcPr>
            <w:tcW w:w="10035" w:type="dxa"/>
            <w:gridSpan w:val="4"/>
            <w:vAlign w:val="center"/>
          </w:tcPr>
          <w:p w:rsidR="00916B11" w:rsidRPr="00894517" w:rsidRDefault="00916B1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 наличии счетов, движении денежных средств по открытым счетам, а также содержащих прочую информацию, дубликатов выписок из лицевых счетов и дубликатов прочих документов:</w:t>
            </w:r>
          </w:p>
        </w:tc>
      </w:tr>
      <w:tr w:rsidR="00894517" w:rsidRPr="00894517" w:rsidTr="0088374B">
        <w:trPr>
          <w:trHeight w:val="58"/>
        </w:trPr>
        <w:tc>
          <w:tcPr>
            <w:tcW w:w="880" w:type="dxa"/>
          </w:tcPr>
          <w:p w:rsidR="00916B11" w:rsidRPr="00894517" w:rsidRDefault="00916B1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7.4.1.</w:t>
            </w:r>
          </w:p>
        </w:tc>
        <w:tc>
          <w:tcPr>
            <w:tcW w:w="4649" w:type="dxa"/>
            <w:gridSpan w:val="2"/>
            <w:vAlign w:val="center"/>
          </w:tcPr>
          <w:p w:rsidR="00916B11" w:rsidRPr="00894517" w:rsidRDefault="00916B1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на следующий день</w:t>
            </w:r>
          </w:p>
        </w:tc>
        <w:tc>
          <w:tcPr>
            <w:tcW w:w="3118" w:type="dxa"/>
            <w:vAlign w:val="center"/>
          </w:tcPr>
          <w:p w:rsidR="00916B11" w:rsidRPr="00894517" w:rsidRDefault="00916B11" w:rsidP="00B03A05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 за 1 лист</w:t>
            </w:r>
          </w:p>
        </w:tc>
        <w:tc>
          <w:tcPr>
            <w:tcW w:w="2268" w:type="dxa"/>
            <w:vMerge w:val="restart"/>
            <w:vAlign w:val="center"/>
          </w:tcPr>
          <w:p w:rsidR="00916B11" w:rsidRPr="00894517" w:rsidRDefault="00916B1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916B11" w:rsidRPr="00894517" w:rsidRDefault="00916B1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894517" w:rsidRPr="00894517" w:rsidTr="0088374B">
        <w:trPr>
          <w:trHeight w:val="102"/>
        </w:trPr>
        <w:tc>
          <w:tcPr>
            <w:tcW w:w="880" w:type="dxa"/>
          </w:tcPr>
          <w:p w:rsidR="00916B11" w:rsidRPr="00894517" w:rsidRDefault="00916B1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7.4.2.</w:t>
            </w:r>
          </w:p>
        </w:tc>
        <w:tc>
          <w:tcPr>
            <w:tcW w:w="4649" w:type="dxa"/>
            <w:gridSpan w:val="2"/>
            <w:vAlign w:val="center"/>
          </w:tcPr>
          <w:p w:rsidR="00916B11" w:rsidRPr="00894517" w:rsidRDefault="00916B1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16B11" w:rsidRPr="00894517" w:rsidRDefault="00916B11" w:rsidP="00B03A05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600 рублей за 1 лист</w:t>
            </w:r>
          </w:p>
        </w:tc>
        <w:tc>
          <w:tcPr>
            <w:tcW w:w="2268" w:type="dxa"/>
            <w:vMerge/>
          </w:tcPr>
          <w:p w:rsidR="00916B11" w:rsidRPr="00894517" w:rsidRDefault="00916B1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c>
          <w:tcPr>
            <w:tcW w:w="880" w:type="dxa"/>
          </w:tcPr>
          <w:p w:rsidR="00EA5C71" w:rsidRPr="00894517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7.5.</w:t>
            </w:r>
          </w:p>
        </w:tc>
        <w:tc>
          <w:tcPr>
            <w:tcW w:w="4649" w:type="dxa"/>
            <w:gridSpan w:val="2"/>
            <w:vAlign w:val="center"/>
          </w:tcPr>
          <w:p w:rsidR="00EA5C71" w:rsidRPr="00894517" w:rsidRDefault="00EA5C71" w:rsidP="00B03A0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Предоставление копий платежных документов, находящихся в архиве, заверенных банком 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="00B03A05"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 рублей за 1 платежный документ (в т.ч. НДС)</w:t>
            </w:r>
          </w:p>
        </w:tc>
        <w:tc>
          <w:tcPr>
            <w:tcW w:w="2268" w:type="dxa"/>
            <w:vMerge w:val="restart"/>
            <w:vAlign w:val="center"/>
          </w:tcPr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894517" w:rsidRPr="00894517" w:rsidTr="0088374B">
        <w:tc>
          <w:tcPr>
            <w:tcW w:w="880" w:type="dxa"/>
          </w:tcPr>
          <w:p w:rsidR="00EA5C71" w:rsidRPr="00894517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7.6.</w:t>
            </w:r>
          </w:p>
        </w:tc>
        <w:tc>
          <w:tcPr>
            <w:tcW w:w="4649" w:type="dxa"/>
            <w:gridSpan w:val="2"/>
            <w:vAlign w:val="center"/>
          </w:tcPr>
          <w:p w:rsidR="00EA5C71" w:rsidRPr="00894517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копии карточки с образцами подписей и оттиска печати, заверенной банком</w:t>
            </w:r>
          </w:p>
        </w:tc>
        <w:tc>
          <w:tcPr>
            <w:tcW w:w="3118" w:type="dxa"/>
            <w:vAlign w:val="center"/>
          </w:tcPr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 за 1 лист (в т.ч. НДС)</w:t>
            </w:r>
          </w:p>
        </w:tc>
        <w:tc>
          <w:tcPr>
            <w:tcW w:w="2268" w:type="dxa"/>
            <w:vMerge/>
          </w:tcPr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c>
          <w:tcPr>
            <w:tcW w:w="880" w:type="dxa"/>
          </w:tcPr>
          <w:p w:rsidR="00EA5C71" w:rsidRPr="00894517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7.7.</w:t>
            </w:r>
          </w:p>
        </w:tc>
        <w:tc>
          <w:tcPr>
            <w:tcW w:w="4649" w:type="dxa"/>
            <w:gridSpan w:val="2"/>
            <w:vAlign w:val="center"/>
          </w:tcPr>
          <w:p w:rsidR="00EA5C71" w:rsidRPr="00894517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Отправка документов по факсу, электронной почте </w:t>
            </w:r>
            <w:r w:rsidR="00B03A05"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[7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 рублей за 1 лист (в т.ч. НДС)</w:t>
            </w:r>
          </w:p>
        </w:tc>
        <w:tc>
          <w:tcPr>
            <w:tcW w:w="2268" w:type="dxa"/>
            <w:vMerge/>
          </w:tcPr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c>
          <w:tcPr>
            <w:tcW w:w="880" w:type="dxa"/>
          </w:tcPr>
          <w:p w:rsidR="00EA5C71" w:rsidRPr="00894517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7.8.</w:t>
            </w:r>
          </w:p>
        </w:tc>
        <w:tc>
          <w:tcPr>
            <w:tcW w:w="4649" w:type="dxa"/>
            <w:gridSpan w:val="2"/>
            <w:vAlign w:val="center"/>
          </w:tcPr>
          <w:p w:rsidR="00EA5C71" w:rsidRPr="00894517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Ксерокопирование документов</w:t>
            </w:r>
          </w:p>
        </w:tc>
        <w:tc>
          <w:tcPr>
            <w:tcW w:w="3118" w:type="dxa"/>
            <w:vAlign w:val="center"/>
          </w:tcPr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 рублей за 1 лист (в т.ч. НДС)</w:t>
            </w:r>
          </w:p>
        </w:tc>
        <w:tc>
          <w:tcPr>
            <w:tcW w:w="2268" w:type="dxa"/>
            <w:vMerge/>
          </w:tcPr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rPr>
          <w:trHeight w:val="485"/>
        </w:trPr>
        <w:tc>
          <w:tcPr>
            <w:tcW w:w="880" w:type="dxa"/>
          </w:tcPr>
          <w:p w:rsidR="00EA5C71" w:rsidRPr="00894517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7.9.</w:t>
            </w:r>
          </w:p>
        </w:tc>
        <w:tc>
          <w:tcPr>
            <w:tcW w:w="4649" w:type="dxa"/>
            <w:gridSpan w:val="2"/>
            <w:vAlign w:val="center"/>
          </w:tcPr>
          <w:p w:rsidR="00EA5C71" w:rsidRPr="00894517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Комиссия за оформление и предоставление рекомендательного письма </w:t>
            </w:r>
            <w:r w:rsidR="00B03A05" w:rsidRPr="00894517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[10</w:t>
            </w:r>
            <w:r w:rsidRPr="00894517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3118" w:type="dxa"/>
            <w:vAlign w:val="center"/>
          </w:tcPr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</w:t>
            </w:r>
          </w:p>
        </w:tc>
        <w:tc>
          <w:tcPr>
            <w:tcW w:w="2268" w:type="dxa"/>
          </w:tcPr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EA5C71" w:rsidRPr="00894517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894517" w:rsidRPr="00894517" w:rsidTr="0088374B">
        <w:trPr>
          <w:trHeight w:val="97"/>
        </w:trPr>
        <w:tc>
          <w:tcPr>
            <w:tcW w:w="880" w:type="dxa"/>
          </w:tcPr>
          <w:p w:rsidR="00B55DE5" w:rsidRPr="00894517" w:rsidRDefault="00B55DE5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7.10.</w:t>
            </w:r>
          </w:p>
        </w:tc>
        <w:tc>
          <w:tcPr>
            <w:tcW w:w="4649" w:type="dxa"/>
            <w:gridSpan w:val="2"/>
            <w:vAlign w:val="center"/>
          </w:tcPr>
          <w:p w:rsidR="00B55DE5" w:rsidRPr="00894517" w:rsidRDefault="001740DD" w:rsidP="003F4D78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по заявлению клиента информации по расшифровке платы за услуги расчетно</w:t>
            </w:r>
            <w:r w:rsidR="003F4D78"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-к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ассового обслуживания за запрашиваемый период</w:t>
            </w:r>
          </w:p>
        </w:tc>
        <w:tc>
          <w:tcPr>
            <w:tcW w:w="3118" w:type="dxa"/>
            <w:vAlign w:val="center"/>
          </w:tcPr>
          <w:p w:rsidR="00B55DE5" w:rsidRPr="00894517" w:rsidRDefault="00B55DE5" w:rsidP="001740D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1740DD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рублей</w:t>
            </w:r>
          </w:p>
        </w:tc>
        <w:tc>
          <w:tcPr>
            <w:tcW w:w="2268" w:type="dxa"/>
          </w:tcPr>
          <w:p w:rsidR="00B55DE5" w:rsidRPr="00894517" w:rsidRDefault="00B55DE5" w:rsidP="00B55DE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B55DE5" w:rsidRPr="00894517" w:rsidRDefault="00B55DE5" w:rsidP="00B55DE5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894517" w:rsidRPr="00894517" w:rsidTr="00120BC1">
        <w:tc>
          <w:tcPr>
            <w:tcW w:w="10915" w:type="dxa"/>
            <w:gridSpan w:val="5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  <w:r w:rsidR="00C418F1"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. Операции с векселями</w:t>
            </w:r>
          </w:p>
        </w:tc>
      </w:tr>
      <w:tr w:rsidR="00894517" w:rsidRPr="00894517" w:rsidTr="0088374B">
        <w:trPr>
          <w:trHeight w:val="313"/>
        </w:trPr>
        <w:tc>
          <w:tcPr>
            <w:tcW w:w="880" w:type="dxa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Оформление векселя</w:t>
            </w:r>
          </w:p>
        </w:tc>
        <w:tc>
          <w:tcPr>
            <w:tcW w:w="3118" w:type="dxa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</w:t>
            </w:r>
          </w:p>
        </w:tc>
        <w:tc>
          <w:tcPr>
            <w:tcW w:w="2268" w:type="dxa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88374B" w:rsidRPr="00894517" w:rsidTr="0088374B">
        <w:trPr>
          <w:trHeight w:val="295"/>
        </w:trPr>
        <w:tc>
          <w:tcPr>
            <w:tcW w:w="880" w:type="dxa"/>
          </w:tcPr>
          <w:p w:rsidR="0088374B" w:rsidRPr="00894517" w:rsidRDefault="0088374B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8.2.</w:t>
            </w:r>
          </w:p>
        </w:tc>
        <w:tc>
          <w:tcPr>
            <w:tcW w:w="4649" w:type="dxa"/>
            <w:gridSpan w:val="2"/>
            <w:vAlign w:val="center"/>
          </w:tcPr>
          <w:p w:rsidR="0088374B" w:rsidRPr="00894517" w:rsidRDefault="0088374B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Оплата векселя Банка путем перечисления денежных средств на расчетный счет</w:t>
            </w:r>
          </w:p>
        </w:tc>
        <w:tc>
          <w:tcPr>
            <w:tcW w:w="5386" w:type="dxa"/>
            <w:gridSpan w:val="2"/>
            <w:vAlign w:val="center"/>
          </w:tcPr>
          <w:p w:rsidR="0088374B" w:rsidRPr="00894517" w:rsidRDefault="0088374B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894517" w:rsidRPr="00894517" w:rsidTr="00120BC1">
        <w:tc>
          <w:tcPr>
            <w:tcW w:w="880" w:type="dxa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</w:t>
            </w:r>
          </w:p>
        </w:tc>
        <w:tc>
          <w:tcPr>
            <w:tcW w:w="10035" w:type="dxa"/>
            <w:gridSpan w:val="4"/>
            <w:vAlign w:val="center"/>
          </w:tcPr>
          <w:p w:rsidR="00C418F1" w:rsidRPr="00894517" w:rsidRDefault="00C418F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досрочную оплату векселя банка со сроком, оставшимся до погашения:</w:t>
            </w:r>
          </w:p>
        </w:tc>
      </w:tr>
      <w:tr w:rsidR="00894517" w:rsidRPr="00894517" w:rsidTr="0088374B">
        <w:tc>
          <w:tcPr>
            <w:tcW w:w="880" w:type="dxa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.3.1.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менее 7 календарных дней</w:t>
            </w:r>
          </w:p>
        </w:tc>
        <w:tc>
          <w:tcPr>
            <w:tcW w:w="3118" w:type="dxa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0,10%</w:t>
            </w:r>
          </w:p>
        </w:tc>
        <w:tc>
          <w:tcPr>
            <w:tcW w:w="2268" w:type="dxa"/>
            <w:vMerge w:val="restart"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894517" w:rsidRPr="00894517" w:rsidTr="0088374B">
        <w:tc>
          <w:tcPr>
            <w:tcW w:w="880" w:type="dxa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.3.2.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более 7 календарных дней</w:t>
            </w:r>
          </w:p>
        </w:tc>
        <w:tc>
          <w:tcPr>
            <w:tcW w:w="3118" w:type="dxa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По соглашению сторон</w:t>
            </w:r>
          </w:p>
        </w:tc>
        <w:tc>
          <w:tcPr>
            <w:tcW w:w="2268" w:type="dxa"/>
            <w:vMerge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c>
          <w:tcPr>
            <w:tcW w:w="880" w:type="dxa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Покупка/продажа векселей сторонних эмитентов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По соглашению сторон</w:t>
            </w:r>
          </w:p>
        </w:tc>
        <w:tc>
          <w:tcPr>
            <w:tcW w:w="2268" w:type="dxa"/>
            <w:vMerge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120BC1">
        <w:tc>
          <w:tcPr>
            <w:tcW w:w="10915" w:type="dxa"/>
            <w:gridSpan w:val="5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  <w:r w:rsidR="00C418F1"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. Операции в иностранной валюте</w:t>
            </w:r>
          </w:p>
        </w:tc>
      </w:tr>
      <w:tr w:rsidR="00894517" w:rsidRPr="00894517" w:rsidTr="00436876">
        <w:trPr>
          <w:trHeight w:val="166"/>
        </w:trPr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9926" w:type="dxa"/>
            <w:gridSpan w:val="3"/>
            <w:vAlign w:val="center"/>
          </w:tcPr>
          <w:p w:rsidR="00C418F1" w:rsidRPr="00894517" w:rsidRDefault="00C418F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Операции по открытию, закрытию и ведению счетов в иностранной валюте</w:t>
            </w:r>
          </w:p>
        </w:tc>
      </w:tr>
      <w:tr w:rsidR="00894517" w:rsidRPr="00894517" w:rsidTr="003158A3">
        <w:trPr>
          <w:trHeight w:val="98"/>
        </w:trPr>
        <w:tc>
          <w:tcPr>
            <w:tcW w:w="989" w:type="dxa"/>
            <w:gridSpan w:val="2"/>
          </w:tcPr>
          <w:p w:rsidR="00C418F1" w:rsidRPr="00894517" w:rsidRDefault="00C169DA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.1.1.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Открытие счетов в иностранной валюте</w:t>
            </w:r>
          </w:p>
        </w:tc>
        <w:tc>
          <w:tcPr>
            <w:tcW w:w="5386" w:type="dxa"/>
            <w:gridSpan w:val="2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894517" w:rsidRPr="00894517" w:rsidTr="003158A3"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.1.2.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выписок по счетам в иностранной валюте</w:t>
            </w:r>
          </w:p>
        </w:tc>
        <w:tc>
          <w:tcPr>
            <w:tcW w:w="5386" w:type="dxa"/>
            <w:gridSpan w:val="2"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894517" w:rsidRPr="00894517" w:rsidTr="003158A3"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.1.3.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Ежемесячная абонентская плата за ведение валютного счета</w:t>
            </w:r>
          </w:p>
        </w:tc>
        <w:tc>
          <w:tcPr>
            <w:tcW w:w="5386" w:type="dxa"/>
            <w:gridSpan w:val="2"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Отсутствует</w:t>
            </w:r>
          </w:p>
        </w:tc>
      </w:tr>
      <w:tr w:rsidR="00894517" w:rsidRPr="00894517" w:rsidTr="003158A3">
        <w:trPr>
          <w:trHeight w:val="171"/>
        </w:trPr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.1.4.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Закрытие счета по заявлению клиента</w:t>
            </w:r>
          </w:p>
        </w:tc>
        <w:tc>
          <w:tcPr>
            <w:tcW w:w="5386" w:type="dxa"/>
            <w:gridSpan w:val="2"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894517" w:rsidRPr="00894517" w:rsidTr="0088374B"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.1.5.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Расчетное обслуживание валютных операций (кроме депозитных счетов нотариусов)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0,15% от суммы платежа/</w:t>
            </w:r>
          </w:p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0,15% от суммы поступления, минимум 100 рублей</w:t>
            </w:r>
          </w:p>
        </w:tc>
        <w:tc>
          <w:tcPr>
            <w:tcW w:w="2268" w:type="dxa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894517" w:rsidRPr="00894517" w:rsidTr="00120BC1">
        <w:trPr>
          <w:trHeight w:val="58"/>
        </w:trPr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</w:t>
            </w:r>
          </w:p>
        </w:tc>
        <w:tc>
          <w:tcPr>
            <w:tcW w:w="9926" w:type="dxa"/>
            <w:gridSpan w:val="3"/>
            <w:vAlign w:val="center"/>
          </w:tcPr>
          <w:p w:rsidR="00C418F1" w:rsidRPr="00894517" w:rsidRDefault="00C418F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Переводные операции</w:t>
            </w:r>
          </w:p>
        </w:tc>
      </w:tr>
      <w:tr w:rsidR="00894517" w:rsidRPr="00894517" w:rsidTr="003158A3"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.2.1.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Зачисление поступивших средств на счет клиента</w:t>
            </w:r>
          </w:p>
        </w:tc>
        <w:tc>
          <w:tcPr>
            <w:tcW w:w="5386" w:type="dxa"/>
            <w:gridSpan w:val="2"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894517" w:rsidRPr="00894517" w:rsidTr="00120BC1"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.2.2.</w:t>
            </w:r>
          </w:p>
        </w:tc>
        <w:tc>
          <w:tcPr>
            <w:tcW w:w="9926" w:type="dxa"/>
            <w:gridSpan w:val="3"/>
            <w:vAlign w:val="center"/>
          </w:tcPr>
          <w:p w:rsidR="00C418F1" w:rsidRPr="00894517" w:rsidRDefault="00C418F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средств в долларах США/ЕВРО:</w:t>
            </w:r>
          </w:p>
        </w:tc>
      </w:tr>
      <w:tr w:rsidR="00894517" w:rsidRPr="00894517" w:rsidTr="0088374B">
        <w:trPr>
          <w:trHeight w:val="158"/>
        </w:trPr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.2.2.1.</w:t>
            </w:r>
          </w:p>
        </w:tc>
        <w:tc>
          <w:tcPr>
            <w:tcW w:w="4540" w:type="dxa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 500 000 долларов США / ЕВРО</w:t>
            </w:r>
          </w:p>
        </w:tc>
        <w:tc>
          <w:tcPr>
            <w:tcW w:w="3118" w:type="dxa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0,15%, минимум 25 долларов США / ЕВРО, максимум 150 долларов США / ЕВРО</w:t>
            </w:r>
          </w:p>
        </w:tc>
        <w:tc>
          <w:tcPr>
            <w:tcW w:w="2268" w:type="dxa"/>
            <w:vMerge w:val="restart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894517" w:rsidRPr="00894517" w:rsidTr="0088374B">
        <w:trPr>
          <w:trHeight w:val="259"/>
        </w:trPr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.2.2.2.</w:t>
            </w:r>
          </w:p>
        </w:tc>
        <w:tc>
          <w:tcPr>
            <w:tcW w:w="4540" w:type="dxa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Свыше 500 000 долларов США / ЕВРО</w:t>
            </w:r>
          </w:p>
        </w:tc>
        <w:tc>
          <w:tcPr>
            <w:tcW w:w="3118" w:type="dxa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250 долларов США / ЕВРО</w:t>
            </w:r>
          </w:p>
        </w:tc>
        <w:tc>
          <w:tcPr>
            <w:tcW w:w="2268" w:type="dxa"/>
            <w:vMerge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120BC1"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.2.3.</w:t>
            </w:r>
          </w:p>
        </w:tc>
        <w:tc>
          <w:tcPr>
            <w:tcW w:w="9926" w:type="dxa"/>
            <w:gridSpan w:val="3"/>
            <w:vAlign w:val="center"/>
          </w:tcPr>
          <w:p w:rsidR="00C418F1" w:rsidRPr="00894517" w:rsidRDefault="00C418F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средств в китайских юанях:</w:t>
            </w:r>
          </w:p>
        </w:tc>
      </w:tr>
      <w:tr w:rsidR="00894517" w:rsidRPr="00894517" w:rsidTr="0088374B">
        <w:tc>
          <w:tcPr>
            <w:tcW w:w="989" w:type="dxa"/>
            <w:gridSpan w:val="2"/>
          </w:tcPr>
          <w:p w:rsidR="00C418F1" w:rsidRPr="00894517" w:rsidRDefault="00C169DA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.2.3.1.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 10 000 китайских юаней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A0235C">
            <w:pPr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140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китайских юаней</w:t>
            </w:r>
          </w:p>
        </w:tc>
        <w:tc>
          <w:tcPr>
            <w:tcW w:w="2268" w:type="dxa"/>
            <w:vMerge w:val="restart"/>
            <w:vAlign w:val="center"/>
          </w:tcPr>
          <w:p w:rsidR="00C418F1" w:rsidRPr="00894517" w:rsidRDefault="00C418F1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894517" w:rsidRPr="00894517" w:rsidTr="0088374B">
        <w:tc>
          <w:tcPr>
            <w:tcW w:w="989" w:type="dxa"/>
            <w:gridSpan w:val="2"/>
          </w:tcPr>
          <w:p w:rsidR="00C418F1" w:rsidRPr="00894517" w:rsidRDefault="00C169DA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.2.3.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Свыше 10 000 китайских юаней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0,15%, минимум 140 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китайских юаней, максимум 1000 китайских юаней</w:t>
            </w:r>
          </w:p>
        </w:tc>
        <w:tc>
          <w:tcPr>
            <w:tcW w:w="2268" w:type="dxa"/>
            <w:vMerge/>
            <w:vAlign w:val="center"/>
          </w:tcPr>
          <w:p w:rsidR="00C418F1" w:rsidRPr="00894517" w:rsidRDefault="00C418F1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rPr>
          <w:trHeight w:val="131"/>
        </w:trPr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.2.4.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Изменение, дополнение платежных инструкций, запрос по уточнению реквизитов по заявлению клиента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60 долларов США</w:t>
            </w:r>
          </w:p>
        </w:tc>
        <w:tc>
          <w:tcPr>
            <w:tcW w:w="2268" w:type="dxa"/>
            <w:vMerge w:val="restart"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rPr>
          <w:trHeight w:val="58"/>
        </w:trPr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.2.5.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Запрос по переводу по заявлению клиента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 фактическим расходам иностранных банков</w:t>
            </w:r>
          </w:p>
        </w:tc>
        <w:tc>
          <w:tcPr>
            <w:tcW w:w="2268" w:type="dxa"/>
            <w:vMerge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.2.6.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Возврат ошибочно зачисленных платежей 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 долларов США</w:t>
            </w:r>
          </w:p>
        </w:tc>
        <w:tc>
          <w:tcPr>
            <w:tcW w:w="2268" w:type="dxa"/>
            <w:vMerge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rPr>
          <w:trHeight w:val="47"/>
        </w:trPr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.2.7.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Зачисление на транзитный валютный счет клиента со счета «До выяснения» на основании заявления клиента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 рублей</w:t>
            </w:r>
          </w:p>
        </w:tc>
        <w:tc>
          <w:tcPr>
            <w:tcW w:w="2268" w:type="dxa"/>
            <w:vMerge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120BC1">
        <w:trPr>
          <w:trHeight w:val="132"/>
        </w:trPr>
        <w:tc>
          <w:tcPr>
            <w:tcW w:w="989" w:type="dxa"/>
            <w:gridSpan w:val="2"/>
          </w:tcPr>
          <w:p w:rsidR="00C418F1" w:rsidRPr="00894517" w:rsidRDefault="00C169DA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</w:t>
            </w:r>
          </w:p>
        </w:tc>
        <w:tc>
          <w:tcPr>
            <w:tcW w:w="9926" w:type="dxa"/>
            <w:gridSpan w:val="3"/>
          </w:tcPr>
          <w:p w:rsidR="00C418F1" w:rsidRPr="00894517" w:rsidRDefault="00C418F1" w:rsidP="004F3A2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Аккредитивы импортные</w:t>
            </w:r>
          </w:p>
        </w:tc>
      </w:tr>
      <w:tr w:rsidR="00894517" w:rsidRPr="00894517" w:rsidTr="0088374B">
        <w:trPr>
          <w:trHeight w:val="595"/>
        </w:trPr>
        <w:tc>
          <w:tcPr>
            <w:tcW w:w="989" w:type="dxa"/>
            <w:gridSpan w:val="2"/>
          </w:tcPr>
          <w:p w:rsidR="00C418F1" w:rsidRPr="00894517" w:rsidRDefault="00C169DA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.3.1.</w:t>
            </w:r>
          </w:p>
        </w:tc>
        <w:tc>
          <w:tcPr>
            <w:tcW w:w="4540" w:type="dxa"/>
          </w:tcPr>
          <w:p w:rsidR="00C418F1" w:rsidRPr="00894517" w:rsidRDefault="00C418F1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аккредитива по заявлению клиента</w:t>
            </w:r>
          </w:p>
        </w:tc>
        <w:tc>
          <w:tcPr>
            <w:tcW w:w="3118" w:type="dxa"/>
          </w:tcPr>
          <w:p w:rsidR="00C418F1" w:rsidRPr="00894517" w:rsidRDefault="00C418F1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0,15 % от суммы</w:t>
            </w:r>
          </w:p>
        </w:tc>
        <w:tc>
          <w:tcPr>
            <w:tcW w:w="2268" w:type="dxa"/>
            <w:vMerge w:val="restart"/>
            <w:vAlign w:val="center"/>
          </w:tcPr>
          <w:p w:rsidR="00C418F1" w:rsidRPr="00894517" w:rsidRDefault="00C418F1" w:rsidP="00EC717A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клиент/</w:t>
            </w:r>
          </w:p>
          <w:p w:rsidR="00C418F1" w:rsidRPr="00894517" w:rsidRDefault="00C418F1" w:rsidP="00EC717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894517" w:rsidRPr="00894517" w:rsidTr="0088374B">
        <w:trPr>
          <w:trHeight w:val="299"/>
        </w:trPr>
        <w:tc>
          <w:tcPr>
            <w:tcW w:w="989" w:type="dxa"/>
            <w:gridSpan w:val="2"/>
          </w:tcPr>
          <w:p w:rsidR="00C418F1" w:rsidRPr="00894517" w:rsidRDefault="00C169DA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.3.2.</w:t>
            </w:r>
          </w:p>
        </w:tc>
        <w:tc>
          <w:tcPr>
            <w:tcW w:w="4540" w:type="dxa"/>
          </w:tcPr>
          <w:p w:rsidR="00C418F1" w:rsidRPr="00894517" w:rsidRDefault="00C418F1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Изменение условий аккредитива, в т.ч. аннуляция </w:t>
            </w:r>
          </w:p>
        </w:tc>
        <w:tc>
          <w:tcPr>
            <w:tcW w:w="3118" w:type="dxa"/>
          </w:tcPr>
          <w:p w:rsidR="00C418F1" w:rsidRPr="00894517" w:rsidRDefault="00C418F1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40 долларов США</w:t>
            </w:r>
          </w:p>
        </w:tc>
        <w:tc>
          <w:tcPr>
            <w:tcW w:w="2268" w:type="dxa"/>
            <w:vMerge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rPr>
          <w:trHeight w:val="65"/>
        </w:trPr>
        <w:tc>
          <w:tcPr>
            <w:tcW w:w="989" w:type="dxa"/>
            <w:gridSpan w:val="2"/>
          </w:tcPr>
          <w:p w:rsidR="00C418F1" w:rsidRPr="00894517" w:rsidRDefault="00C169DA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.3.3.</w:t>
            </w:r>
          </w:p>
        </w:tc>
        <w:tc>
          <w:tcPr>
            <w:tcW w:w="4540" w:type="dxa"/>
          </w:tcPr>
          <w:p w:rsidR="00C418F1" w:rsidRPr="00894517" w:rsidRDefault="00C418F1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Акцепт тратт</w:t>
            </w:r>
          </w:p>
        </w:tc>
        <w:tc>
          <w:tcPr>
            <w:tcW w:w="3118" w:type="dxa"/>
          </w:tcPr>
          <w:p w:rsidR="00C418F1" w:rsidRPr="00894517" w:rsidRDefault="00C418F1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0,15 % от суммы</w:t>
            </w:r>
          </w:p>
        </w:tc>
        <w:tc>
          <w:tcPr>
            <w:tcW w:w="2268" w:type="dxa"/>
            <w:vMerge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120BC1">
        <w:trPr>
          <w:trHeight w:val="83"/>
        </w:trPr>
        <w:tc>
          <w:tcPr>
            <w:tcW w:w="989" w:type="dxa"/>
            <w:gridSpan w:val="2"/>
          </w:tcPr>
          <w:p w:rsidR="00C418F1" w:rsidRPr="00894517" w:rsidRDefault="00C169DA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</w:t>
            </w:r>
          </w:p>
        </w:tc>
        <w:tc>
          <w:tcPr>
            <w:tcW w:w="9926" w:type="dxa"/>
            <w:gridSpan w:val="3"/>
          </w:tcPr>
          <w:p w:rsidR="00C418F1" w:rsidRPr="00894517" w:rsidRDefault="00C418F1" w:rsidP="004F3A2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Аккредитивы экспортные</w:t>
            </w:r>
          </w:p>
        </w:tc>
      </w:tr>
      <w:tr w:rsidR="00894517" w:rsidRPr="00894517" w:rsidTr="0088374B">
        <w:trPr>
          <w:trHeight w:val="65"/>
        </w:trPr>
        <w:tc>
          <w:tcPr>
            <w:tcW w:w="989" w:type="dxa"/>
            <w:gridSpan w:val="2"/>
          </w:tcPr>
          <w:p w:rsidR="00C418F1" w:rsidRPr="00894517" w:rsidRDefault="00C169DA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.4.1.</w:t>
            </w:r>
          </w:p>
        </w:tc>
        <w:tc>
          <w:tcPr>
            <w:tcW w:w="4540" w:type="dxa"/>
          </w:tcPr>
          <w:p w:rsidR="00C418F1" w:rsidRPr="00894517" w:rsidRDefault="00C418F1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Авизование аккредитива</w:t>
            </w:r>
          </w:p>
        </w:tc>
        <w:tc>
          <w:tcPr>
            <w:tcW w:w="3118" w:type="dxa"/>
          </w:tcPr>
          <w:p w:rsidR="00C418F1" w:rsidRPr="00894517" w:rsidRDefault="00C418F1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0,1 % от суммы</w:t>
            </w:r>
          </w:p>
        </w:tc>
        <w:tc>
          <w:tcPr>
            <w:tcW w:w="2268" w:type="dxa"/>
            <w:vMerge w:val="restart"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894517" w:rsidRPr="00894517" w:rsidTr="0088374B">
        <w:trPr>
          <w:trHeight w:val="156"/>
        </w:trPr>
        <w:tc>
          <w:tcPr>
            <w:tcW w:w="989" w:type="dxa"/>
            <w:gridSpan w:val="2"/>
          </w:tcPr>
          <w:p w:rsidR="00C418F1" w:rsidRPr="00894517" w:rsidRDefault="00C169DA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.4.2.</w:t>
            </w:r>
          </w:p>
        </w:tc>
        <w:tc>
          <w:tcPr>
            <w:tcW w:w="4540" w:type="dxa"/>
          </w:tcPr>
          <w:p w:rsidR="00C418F1" w:rsidRPr="00894517" w:rsidRDefault="00C418F1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Авизование изменений условий аккредитива</w:t>
            </w:r>
          </w:p>
        </w:tc>
        <w:tc>
          <w:tcPr>
            <w:tcW w:w="3118" w:type="dxa"/>
          </w:tcPr>
          <w:p w:rsidR="00C418F1" w:rsidRPr="00894517" w:rsidRDefault="00C418F1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35 долларов США</w:t>
            </w:r>
          </w:p>
        </w:tc>
        <w:tc>
          <w:tcPr>
            <w:tcW w:w="2268" w:type="dxa"/>
            <w:vMerge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rPr>
          <w:trHeight w:val="65"/>
        </w:trPr>
        <w:tc>
          <w:tcPr>
            <w:tcW w:w="989" w:type="dxa"/>
            <w:gridSpan w:val="2"/>
          </w:tcPr>
          <w:p w:rsidR="00C418F1" w:rsidRPr="00894517" w:rsidRDefault="00C169DA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.4.3.</w:t>
            </w:r>
          </w:p>
        </w:tc>
        <w:tc>
          <w:tcPr>
            <w:tcW w:w="4540" w:type="dxa"/>
          </w:tcPr>
          <w:p w:rsidR="00C418F1" w:rsidRPr="00894517" w:rsidRDefault="00C418F1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Платежи, негоциация, прием, проверка и отправка документов </w:t>
            </w:r>
          </w:p>
        </w:tc>
        <w:tc>
          <w:tcPr>
            <w:tcW w:w="3118" w:type="dxa"/>
          </w:tcPr>
          <w:p w:rsidR="00C418F1" w:rsidRPr="00894517" w:rsidRDefault="00C418F1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долларов США + почтовые расходы</w:t>
            </w:r>
          </w:p>
        </w:tc>
        <w:tc>
          <w:tcPr>
            <w:tcW w:w="2268" w:type="dxa"/>
            <w:vMerge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rPr>
          <w:trHeight w:val="371"/>
        </w:trPr>
        <w:tc>
          <w:tcPr>
            <w:tcW w:w="989" w:type="dxa"/>
            <w:gridSpan w:val="2"/>
          </w:tcPr>
          <w:p w:rsidR="00C418F1" w:rsidRPr="00894517" w:rsidRDefault="00C169DA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.4.4.</w:t>
            </w:r>
          </w:p>
        </w:tc>
        <w:tc>
          <w:tcPr>
            <w:tcW w:w="4540" w:type="dxa"/>
          </w:tcPr>
          <w:p w:rsidR="00C418F1" w:rsidRPr="00894517" w:rsidRDefault="00C418F1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Запрос согласия банка на принятие документов, не соответствующих условиям аккредитива</w:t>
            </w:r>
          </w:p>
        </w:tc>
        <w:tc>
          <w:tcPr>
            <w:tcW w:w="3118" w:type="dxa"/>
          </w:tcPr>
          <w:p w:rsidR="00C418F1" w:rsidRPr="00894517" w:rsidRDefault="00C418F1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 долларов США</w:t>
            </w:r>
          </w:p>
        </w:tc>
        <w:tc>
          <w:tcPr>
            <w:tcW w:w="2268" w:type="dxa"/>
            <w:vMerge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rPr>
          <w:trHeight w:val="197"/>
        </w:trPr>
        <w:tc>
          <w:tcPr>
            <w:tcW w:w="989" w:type="dxa"/>
            <w:gridSpan w:val="2"/>
          </w:tcPr>
          <w:p w:rsidR="00C418F1" w:rsidRPr="00894517" w:rsidRDefault="00C169DA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.4.5.</w:t>
            </w:r>
          </w:p>
        </w:tc>
        <w:tc>
          <w:tcPr>
            <w:tcW w:w="4540" w:type="dxa"/>
          </w:tcPr>
          <w:p w:rsidR="00C418F1" w:rsidRPr="00894517" w:rsidRDefault="00C418F1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Перевод аккредитива в пользу другого бенефициара</w:t>
            </w:r>
          </w:p>
        </w:tc>
        <w:tc>
          <w:tcPr>
            <w:tcW w:w="3118" w:type="dxa"/>
          </w:tcPr>
          <w:p w:rsidR="00C418F1" w:rsidRPr="00894517" w:rsidRDefault="00C418F1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0,1%, но не менее 50 долларов США</w:t>
            </w:r>
          </w:p>
        </w:tc>
        <w:tc>
          <w:tcPr>
            <w:tcW w:w="2268" w:type="dxa"/>
            <w:vMerge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120BC1"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.5.</w:t>
            </w:r>
          </w:p>
        </w:tc>
        <w:tc>
          <w:tcPr>
            <w:tcW w:w="9926" w:type="dxa"/>
            <w:gridSpan w:val="3"/>
            <w:vAlign w:val="center"/>
          </w:tcPr>
          <w:p w:rsidR="00C418F1" w:rsidRPr="00894517" w:rsidRDefault="00C418F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Операции на внутреннем валютном рынке</w:t>
            </w:r>
          </w:p>
        </w:tc>
      </w:tr>
      <w:tr w:rsidR="00894517" w:rsidRPr="00894517" w:rsidTr="0088374B"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.5.1.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Покупка / продажа / конверсия безналичной иностранной валюты за счет средств Банка до 15-00 часов (в пятницу до 13-00) в течение часа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 курсу Банка</w:t>
            </w:r>
          </w:p>
        </w:tc>
        <w:tc>
          <w:tcPr>
            <w:tcW w:w="2268" w:type="dxa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894517" w:rsidRPr="00894517" w:rsidTr="00120BC1">
        <w:trPr>
          <w:trHeight w:val="48"/>
        </w:trPr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</w:t>
            </w:r>
          </w:p>
        </w:tc>
        <w:tc>
          <w:tcPr>
            <w:tcW w:w="9926" w:type="dxa"/>
            <w:gridSpan w:val="3"/>
            <w:vAlign w:val="center"/>
          </w:tcPr>
          <w:p w:rsidR="00C418F1" w:rsidRPr="00894517" w:rsidRDefault="00C418F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Прочие операции</w:t>
            </w:r>
          </w:p>
        </w:tc>
      </w:tr>
      <w:tr w:rsidR="00894517" w:rsidRPr="00894517" w:rsidTr="00120BC1"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.6.1.</w:t>
            </w:r>
          </w:p>
        </w:tc>
        <w:tc>
          <w:tcPr>
            <w:tcW w:w="9926" w:type="dxa"/>
            <w:gridSpan w:val="3"/>
            <w:vAlign w:val="center"/>
          </w:tcPr>
          <w:p w:rsidR="00C418F1" w:rsidRPr="00894517" w:rsidRDefault="00C418F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Оказание услуги по оформлению/переоформлению банком паспорта сделки, принятие на обслуживание паспорт сделки из другого банка:</w:t>
            </w:r>
          </w:p>
        </w:tc>
      </w:tr>
      <w:tr w:rsidR="00894517" w:rsidRPr="00894517" w:rsidTr="0088374B"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.6.1.1.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течение 3-х рабочих дней</w:t>
            </w:r>
            <w:r w:rsidRPr="00894517">
              <w:rPr>
                <w:rStyle w:val="af6"/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footnoteReference w:id="3"/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9D51C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USD/EUR (в т.ч. НДС)</w:t>
            </w:r>
          </w:p>
        </w:tc>
        <w:tc>
          <w:tcPr>
            <w:tcW w:w="2268" w:type="dxa"/>
            <w:vMerge w:val="restart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 / в день оказания услуги</w:t>
            </w:r>
          </w:p>
        </w:tc>
      </w:tr>
      <w:tr w:rsidR="00894517" w:rsidRPr="00894517" w:rsidTr="0088374B"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.6.1.2.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в день предоставления документов 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(срочное оформление)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9D51C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25 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USD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EUR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2268" w:type="dxa"/>
            <w:vMerge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.6.1.3.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Проверка правильности заполнения паспорта сделки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9D51C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10 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USD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EUR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2268" w:type="dxa"/>
            <w:vMerge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.6.1.4.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Закрытие ПС до окончания срока его действия по заявлению клиента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9D51C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 рублей (в т.ч. НДС)</w:t>
            </w:r>
          </w:p>
        </w:tc>
        <w:tc>
          <w:tcPr>
            <w:tcW w:w="2268" w:type="dxa"/>
            <w:vMerge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rPr>
          <w:trHeight w:val="305"/>
        </w:trPr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.6.1.5.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паспорта сделки клиента в другой банк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9D51C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80 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USD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EUR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2268" w:type="dxa"/>
            <w:vMerge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rPr>
          <w:trHeight w:val="83"/>
        </w:trPr>
        <w:tc>
          <w:tcPr>
            <w:tcW w:w="989" w:type="dxa"/>
            <w:gridSpan w:val="2"/>
          </w:tcPr>
          <w:p w:rsidR="00C418F1" w:rsidRPr="00894517" w:rsidRDefault="00C169DA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.6.2.</w:t>
            </w:r>
          </w:p>
        </w:tc>
        <w:tc>
          <w:tcPr>
            <w:tcW w:w="4540" w:type="dxa"/>
            <w:vAlign w:val="center"/>
          </w:tcPr>
          <w:p w:rsidR="00C418F1" w:rsidRPr="00894517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Оказание услуги по оформлению описи и отправке документов клиента в другой банк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9D51C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50 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USD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+ почтовые расходы (в т.ч. НДС) </w:t>
            </w:r>
          </w:p>
        </w:tc>
        <w:tc>
          <w:tcPr>
            <w:tcW w:w="2268" w:type="dxa"/>
          </w:tcPr>
          <w:p w:rsidR="00C418F1" w:rsidRPr="00894517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 / в день оказания услуги</w:t>
            </w:r>
          </w:p>
        </w:tc>
      </w:tr>
      <w:tr w:rsidR="00894517" w:rsidRPr="00894517" w:rsidTr="00120BC1">
        <w:tc>
          <w:tcPr>
            <w:tcW w:w="10915" w:type="dxa"/>
            <w:gridSpan w:val="5"/>
          </w:tcPr>
          <w:p w:rsidR="00C418F1" w:rsidRPr="00894517" w:rsidRDefault="00C418F1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169DA"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. Проведение кредитных операций /</w:t>
            </w:r>
            <w:r w:rsidRPr="00894517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операций по банковским гарантиям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(возможно изменение размера комиссионного вознаграждения  и сроков взимания по решению Кредитного комитета)</w:t>
            </w:r>
          </w:p>
        </w:tc>
      </w:tr>
      <w:tr w:rsidR="00894517" w:rsidRPr="00894517" w:rsidTr="0088374B">
        <w:tc>
          <w:tcPr>
            <w:tcW w:w="880" w:type="dxa"/>
          </w:tcPr>
          <w:p w:rsidR="00C418F1" w:rsidRPr="00894517" w:rsidRDefault="00C418F1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418F1" w:rsidRPr="00894517" w:rsidRDefault="00C418F1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418F1" w:rsidRPr="00894517" w:rsidRDefault="00C169DA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.1.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Единовременная комиссия за предоставление кредита, кредитной линии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 соглашению сторон (в зависимости от типа кредитного продукта)</w:t>
            </w:r>
          </w:p>
        </w:tc>
        <w:tc>
          <w:tcPr>
            <w:tcW w:w="226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418F1" w:rsidRPr="00894517" w:rsidRDefault="00C418F1" w:rsidP="008E1521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89451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в день подписания кредитного договора (до предоставления денежных средств клиенту)</w:t>
            </w:r>
          </w:p>
        </w:tc>
      </w:tr>
      <w:tr w:rsidR="00894517" w:rsidRPr="00894517" w:rsidTr="0088374B">
        <w:trPr>
          <w:trHeight w:val="219"/>
        </w:trPr>
        <w:tc>
          <w:tcPr>
            <w:tcW w:w="880" w:type="dxa"/>
          </w:tcPr>
          <w:p w:rsidR="00C418F1" w:rsidRPr="00894517" w:rsidRDefault="00C418F1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418F1" w:rsidRPr="00894517" w:rsidRDefault="00C418F1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418F1" w:rsidRPr="00894517" w:rsidRDefault="00C418F1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418F1" w:rsidRPr="00894517" w:rsidRDefault="00C418F1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418F1" w:rsidRPr="00894517" w:rsidRDefault="00C418F1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C169DA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Единовременная комиссия за</w:t>
            </w:r>
            <w:r w:rsidRPr="00894517">
              <w:rPr>
                <w:rFonts w:ascii="Tahoma" w:eastAsia="Times New Roman" w:hAnsi="Tahoma" w:cs="Tahoma"/>
                <w:strike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предоставление банковской гарантии 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 соглашению сторон (в зависимости от типа кредитного продукта)</w:t>
            </w:r>
          </w:p>
        </w:tc>
        <w:tc>
          <w:tcPr>
            <w:tcW w:w="226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клиента, перечисление со счета клиента в другом банке/ </w:t>
            </w:r>
          </w:p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подписания договора о предоставлении банковской гарантии (до передачи банковской гарантии клиенту)</w:t>
            </w:r>
          </w:p>
        </w:tc>
      </w:tr>
      <w:tr w:rsidR="00894517" w:rsidRPr="00894517" w:rsidTr="0088374B">
        <w:trPr>
          <w:trHeight w:val="90"/>
        </w:trPr>
        <w:tc>
          <w:tcPr>
            <w:tcW w:w="880" w:type="dxa"/>
          </w:tcPr>
          <w:p w:rsidR="00C418F1" w:rsidRPr="00894517" w:rsidRDefault="00C418F1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418F1" w:rsidRPr="00894517" w:rsidRDefault="00C418F1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418F1" w:rsidRPr="00894517" w:rsidRDefault="00C418F1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C169DA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.2.2.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установление лимита на предоставление банковских гарантий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 соглашению сторон (в зависимости от типа кредитного продукта)</w:t>
            </w:r>
          </w:p>
        </w:tc>
        <w:tc>
          <w:tcPr>
            <w:tcW w:w="2268" w:type="dxa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клиента, перечисление со счета клиента в другом банке/ </w:t>
            </w:r>
          </w:p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подписания соглашения об установлении  лимита на предоставление банковских гарантий</w:t>
            </w:r>
          </w:p>
        </w:tc>
      </w:tr>
      <w:tr w:rsidR="00894517" w:rsidRPr="00894517" w:rsidTr="0088374B">
        <w:trPr>
          <w:trHeight w:val="90"/>
        </w:trPr>
        <w:tc>
          <w:tcPr>
            <w:tcW w:w="880" w:type="dxa"/>
          </w:tcPr>
          <w:p w:rsidR="00C418F1" w:rsidRPr="00894517" w:rsidRDefault="00C418F1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C169DA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Ежемесячная комиссия за сопровождение кредита, кредитной линии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 соглашению сторон (в зависимости от типа кредитного продукта)</w:t>
            </w:r>
          </w:p>
        </w:tc>
        <w:tc>
          <w:tcPr>
            <w:tcW w:w="2268" w:type="dxa"/>
            <w:vMerge w:val="restart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 1 по 10 число месяца, следующего за расчетным месяцем</w:t>
            </w:r>
          </w:p>
        </w:tc>
      </w:tr>
      <w:tr w:rsidR="00894517" w:rsidRPr="00894517" w:rsidTr="0088374B">
        <w:tc>
          <w:tcPr>
            <w:tcW w:w="880" w:type="dxa"/>
          </w:tcPr>
          <w:p w:rsidR="00C418F1" w:rsidRPr="00894517" w:rsidRDefault="00C418F1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C169DA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4649" w:type="dxa"/>
            <w:gridSpan w:val="2"/>
          </w:tcPr>
          <w:p w:rsidR="00C418F1" w:rsidRPr="00894517" w:rsidRDefault="00C418F1" w:rsidP="008E15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Ежемесячная комиссия за неиспользованный лимит кредитной линии (за исключением договоров со сроком освоения)/ неиспользованный лимит овердрафта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0,5% годовых от суммы неиспользованного лимита выдачи</w:t>
            </w:r>
          </w:p>
        </w:tc>
        <w:tc>
          <w:tcPr>
            <w:tcW w:w="2268" w:type="dxa"/>
            <w:vMerge/>
          </w:tcPr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3158A3">
        <w:tc>
          <w:tcPr>
            <w:tcW w:w="880" w:type="dxa"/>
          </w:tcPr>
          <w:p w:rsidR="00C418F1" w:rsidRPr="00894517" w:rsidRDefault="00C418F1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C169DA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досрочное погашение кредита</w:t>
            </w:r>
          </w:p>
        </w:tc>
        <w:tc>
          <w:tcPr>
            <w:tcW w:w="5386" w:type="dxa"/>
            <w:gridSpan w:val="2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en-US"/>
              </w:rPr>
              <w:t>Отсутствует</w:t>
            </w:r>
          </w:p>
        </w:tc>
      </w:tr>
      <w:tr w:rsidR="00894517" w:rsidRPr="00894517" w:rsidTr="0088374B">
        <w:tc>
          <w:tcPr>
            <w:tcW w:w="880" w:type="dxa"/>
          </w:tcPr>
          <w:p w:rsidR="00C418F1" w:rsidRPr="00894517" w:rsidRDefault="00C418F1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C169DA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Комиссия за внесение изменений в условия кредитного договора/ договора о предоставлении банковской гарантии по выводу из обеспечения залогового имущества, поручителей по инициативе клиента 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0,3% от суммы лимита по кредитному договору/суммы предоставленной банковской гарантии по договору о предоставлении банковской гарантии (не менее 1000 рублей и </w:t>
            </w:r>
          </w:p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не более 15000 рублей)</w:t>
            </w:r>
          </w:p>
        </w:tc>
        <w:tc>
          <w:tcPr>
            <w:tcW w:w="2268" w:type="dxa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подписания дополнительного соглашения к кредитному договору/ договору о предоставлении банковской гарантии</w:t>
            </w:r>
          </w:p>
        </w:tc>
      </w:tr>
      <w:tr w:rsidR="00894517" w:rsidRPr="00894517" w:rsidTr="00120BC1">
        <w:tc>
          <w:tcPr>
            <w:tcW w:w="880" w:type="dxa"/>
          </w:tcPr>
          <w:p w:rsidR="00C418F1" w:rsidRPr="00894517" w:rsidRDefault="00C418F1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C169DA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0035" w:type="dxa"/>
            <w:gridSpan w:val="4"/>
            <w:vAlign w:val="center"/>
          </w:tcPr>
          <w:p w:rsidR="00C418F1" w:rsidRPr="00894517" w:rsidRDefault="00C418F1" w:rsidP="00B03A0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предоставление пролонгации платежа по кредиту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[</w:t>
            </w:r>
            <w:r w:rsidR="00B03A05"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</w:tr>
      <w:tr w:rsidR="00894517" w:rsidRPr="00894517" w:rsidTr="0088374B">
        <w:trPr>
          <w:trHeight w:val="70"/>
        </w:trPr>
        <w:tc>
          <w:tcPr>
            <w:tcW w:w="880" w:type="dxa"/>
          </w:tcPr>
          <w:p w:rsidR="00C418F1" w:rsidRPr="00894517" w:rsidRDefault="00C418F1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C169DA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.1.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1-30 дней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0,5% от пролонгируемой суммы </w:t>
            </w:r>
          </w:p>
          <w:p w:rsidR="00C418F1" w:rsidRPr="00894517" w:rsidRDefault="00C418F1" w:rsidP="006B741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(не менее 1000 рублей и не более 15000 рублей)</w:t>
            </w:r>
          </w:p>
        </w:tc>
        <w:tc>
          <w:tcPr>
            <w:tcW w:w="2268" w:type="dxa"/>
            <w:vMerge w:val="restart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418F1" w:rsidRPr="00894517" w:rsidRDefault="00C418F1" w:rsidP="006B741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в день подписания дополнительного соглашения к кредитному договору </w:t>
            </w:r>
          </w:p>
        </w:tc>
      </w:tr>
      <w:tr w:rsidR="00894517" w:rsidRPr="00894517" w:rsidTr="0088374B">
        <w:trPr>
          <w:trHeight w:val="160"/>
        </w:trPr>
        <w:tc>
          <w:tcPr>
            <w:tcW w:w="880" w:type="dxa"/>
          </w:tcPr>
          <w:p w:rsidR="00C418F1" w:rsidRPr="00894517" w:rsidRDefault="00C418F1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C169DA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7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.2.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свыше 30 дней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1% от пролонгируемой суммы </w:t>
            </w:r>
          </w:p>
          <w:p w:rsidR="00C418F1" w:rsidRPr="00894517" w:rsidRDefault="00C418F1" w:rsidP="006B741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(не менее 1000 рублей и не более 15000 рублей)</w:t>
            </w:r>
          </w:p>
        </w:tc>
        <w:tc>
          <w:tcPr>
            <w:tcW w:w="2268" w:type="dxa"/>
            <w:vMerge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94517" w:rsidRPr="00894517" w:rsidTr="0088374B">
        <w:trPr>
          <w:trHeight w:val="336"/>
        </w:trPr>
        <w:tc>
          <w:tcPr>
            <w:tcW w:w="880" w:type="dxa"/>
          </w:tcPr>
          <w:p w:rsidR="00C418F1" w:rsidRPr="00894517" w:rsidRDefault="00C418F1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C169DA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Единовременная комиссия при заключении кредитного договора/договора о предоставлении банковской гарантии под залог недвижимого имущества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4 000 рублей с одного объекта недвижимого имущества, предоставляемого в качестве залогового обеспечения</w:t>
            </w:r>
          </w:p>
        </w:tc>
        <w:tc>
          <w:tcPr>
            <w:tcW w:w="226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подписания кредитного договора (до предоставления денежных средств клиенту)/ в день подписания договора о предоставлении банковской гарантии (до передачи банковской гарантии клиенту)</w:t>
            </w:r>
          </w:p>
        </w:tc>
      </w:tr>
      <w:tr w:rsidR="00894517" w:rsidRPr="00894517" w:rsidTr="0088374B">
        <w:trPr>
          <w:trHeight w:val="336"/>
        </w:trPr>
        <w:tc>
          <w:tcPr>
            <w:tcW w:w="880" w:type="dxa"/>
          </w:tcPr>
          <w:p w:rsidR="00C418F1" w:rsidRPr="00894517" w:rsidRDefault="00C169DA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.9.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Единовременная комиссия при введении в качестве залогового обеспечения в действующий кредитный договор/ договор о предоставлении банковской гарантии недвижимого имущества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4 000 рублей с одного объекта недвижимого имущества, предоставляемого в качестве залогового обеспечения</w:t>
            </w:r>
          </w:p>
        </w:tc>
        <w:tc>
          <w:tcPr>
            <w:tcW w:w="226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418F1" w:rsidRPr="00894517" w:rsidRDefault="00C418F1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в день подписания дополнительного соглашения к кредитному договору/ договору о предоставлении банковской гарантии   </w:t>
            </w:r>
          </w:p>
        </w:tc>
      </w:tr>
      <w:tr w:rsidR="00894517" w:rsidRPr="00894517" w:rsidTr="00120BC1">
        <w:trPr>
          <w:trHeight w:val="242"/>
        </w:trPr>
        <w:tc>
          <w:tcPr>
            <w:tcW w:w="880" w:type="dxa"/>
          </w:tcPr>
          <w:p w:rsidR="00C418F1" w:rsidRPr="00894517" w:rsidRDefault="00C169DA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035" w:type="dxa"/>
            <w:gridSpan w:val="4"/>
            <w:vAlign w:val="center"/>
          </w:tcPr>
          <w:p w:rsidR="00C418F1" w:rsidRPr="00894517" w:rsidRDefault="00C418F1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получение наличных кредитных денежных средств и перечисление на вкладные/карточные счета физических лиц с расчетного счета в течение трех рабочих дней после предоставления кредита по заявлению клиента с обязательным подтверждением целевого использования по кредит. договору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[5]</w:t>
            </w:r>
          </w:p>
        </w:tc>
      </w:tr>
      <w:tr w:rsidR="00894517" w:rsidRPr="00894517" w:rsidTr="0088374B">
        <w:tc>
          <w:tcPr>
            <w:tcW w:w="880" w:type="dxa"/>
          </w:tcPr>
          <w:p w:rsidR="00C418F1" w:rsidRPr="00894517" w:rsidRDefault="00C418F1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C169DA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.10.1.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 2 000 000,00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0,4 %</w:t>
            </w:r>
          </w:p>
        </w:tc>
        <w:tc>
          <w:tcPr>
            <w:tcW w:w="2268" w:type="dxa"/>
            <w:vMerge w:val="restart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совершения операции</w:t>
            </w:r>
          </w:p>
        </w:tc>
      </w:tr>
      <w:tr w:rsidR="00894517" w:rsidRPr="00894517" w:rsidTr="0088374B">
        <w:tc>
          <w:tcPr>
            <w:tcW w:w="880" w:type="dxa"/>
          </w:tcPr>
          <w:p w:rsidR="00C418F1" w:rsidRPr="00894517" w:rsidRDefault="00C169DA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.10.2.</w:t>
            </w:r>
          </w:p>
        </w:tc>
        <w:tc>
          <w:tcPr>
            <w:tcW w:w="4649" w:type="dxa"/>
            <w:gridSpan w:val="2"/>
            <w:vAlign w:val="center"/>
          </w:tcPr>
          <w:p w:rsidR="00C418F1" w:rsidRPr="00894517" w:rsidRDefault="00C418F1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Свыше  2 000 001.00 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1,5 %</w:t>
            </w:r>
          </w:p>
        </w:tc>
        <w:tc>
          <w:tcPr>
            <w:tcW w:w="2268" w:type="dxa"/>
            <w:vMerge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94517" w:rsidRPr="00894517" w:rsidTr="0088374B">
        <w:trPr>
          <w:trHeight w:val="950"/>
        </w:trPr>
        <w:tc>
          <w:tcPr>
            <w:tcW w:w="880" w:type="dxa"/>
          </w:tcPr>
          <w:p w:rsidR="00C418F1" w:rsidRPr="00894517" w:rsidRDefault="00C169DA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10</w:t>
            </w:r>
            <w:r w:rsidR="00C418F1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.11.</w:t>
            </w:r>
          </w:p>
        </w:tc>
        <w:tc>
          <w:tcPr>
            <w:tcW w:w="4649" w:type="dxa"/>
            <w:gridSpan w:val="2"/>
          </w:tcPr>
          <w:p w:rsidR="00C418F1" w:rsidRPr="00894517" w:rsidRDefault="00C418F1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418F1" w:rsidRPr="00894517" w:rsidRDefault="00C418F1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Предоставление выписки из ЕГРП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="00B03A05"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9</w:t>
            </w: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3118" w:type="dxa"/>
            <w:vAlign w:val="center"/>
          </w:tcPr>
          <w:p w:rsidR="00C418F1" w:rsidRPr="00894517" w:rsidRDefault="00C418F1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рублей, в т.ч. НДС</w:t>
            </w:r>
          </w:p>
        </w:tc>
        <w:tc>
          <w:tcPr>
            <w:tcW w:w="2268" w:type="dxa"/>
          </w:tcPr>
          <w:p w:rsidR="00C418F1" w:rsidRPr="00894517" w:rsidRDefault="00C418F1" w:rsidP="0088374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наличным путем в кассу банка / в день написания заявления на предоставление выписки</w:t>
            </w:r>
          </w:p>
        </w:tc>
      </w:tr>
      <w:tr w:rsidR="00894517" w:rsidRPr="00894517" w:rsidTr="00120BC1">
        <w:trPr>
          <w:trHeight w:val="65"/>
        </w:trPr>
        <w:tc>
          <w:tcPr>
            <w:tcW w:w="10915" w:type="dxa"/>
            <w:gridSpan w:val="5"/>
          </w:tcPr>
          <w:p w:rsidR="00C418F1" w:rsidRPr="00894517" w:rsidRDefault="00C418F1" w:rsidP="00C169D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</w:t>
            </w:r>
            <w:r w:rsidR="00C169DA"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</w:t>
            </w:r>
            <w:r w:rsidRPr="0089451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. </w:t>
            </w:r>
            <w:r w:rsidRPr="00894517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Проведение факторинговых операций</w:t>
            </w:r>
          </w:p>
        </w:tc>
      </w:tr>
      <w:tr w:rsidR="00894517" w:rsidRPr="00894517" w:rsidTr="0088374B">
        <w:trPr>
          <w:trHeight w:val="358"/>
        </w:trPr>
        <w:tc>
          <w:tcPr>
            <w:tcW w:w="880" w:type="dxa"/>
          </w:tcPr>
          <w:p w:rsidR="00C418F1" w:rsidRPr="00894517" w:rsidRDefault="00C418F1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C169DA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4649" w:type="dxa"/>
            <w:gridSpan w:val="2"/>
          </w:tcPr>
          <w:p w:rsidR="00C418F1" w:rsidRPr="00894517" w:rsidRDefault="00C418F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Комиссия за факторинговое обслуживание</w:t>
            </w:r>
          </w:p>
        </w:tc>
        <w:tc>
          <w:tcPr>
            <w:tcW w:w="3118" w:type="dxa"/>
          </w:tcPr>
          <w:p w:rsidR="00C418F1" w:rsidRPr="00894517" w:rsidRDefault="00C418F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по соглашению сторон (в зависимости от срока отсрочки платежа)</w:t>
            </w:r>
          </w:p>
        </w:tc>
        <w:tc>
          <w:tcPr>
            <w:tcW w:w="2268" w:type="dxa"/>
          </w:tcPr>
          <w:p w:rsidR="00C418F1" w:rsidRPr="00894517" w:rsidRDefault="00C418F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Со счета клиента/в день выплаты первого платежа </w:t>
            </w:r>
          </w:p>
        </w:tc>
      </w:tr>
      <w:tr w:rsidR="00894517" w:rsidRPr="00894517" w:rsidTr="0088374B">
        <w:trPr>
          <w:trHeight w:val="548"/>
        </w:trPr>
        <w:tc>
          <w:tcPr>
            <w:tcW w:w="880" w:type="dxa"/>
          </w:tcPr>
          <w:p w:rsidR="00C418F1" w:rsidRPr="00894517" w:rsidRDefault="00C418F1" w:rsidP="00C169D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C169DA"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</w:t>
            </w:r>
          </w:p>
        </w:tc>
        <w:tc>
          <w:tcPr>
            <w:tcW w:w="4649" w:type="dxa"/>
            <w:gridSpan w:val="2"/>
          </w:tcPr>
          <w:p w:rsidR="00C418F1" w:rsidRPr="00894517" w:rsidRDefault="00C418F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Комиссия за предоставление денежных ресурсов в рамках финансирования по договору факторинга</w:t>
            </w:r>
          </w:p>
        </w:tc>
        <w:tc>
          <w:tcPr>
            <w:tcW w:w="3118" w:type="dxa"/>
          </w:tcPr>
          <w:p w:rsidR="00C418F1" w:rsidRPr="00894517" w:rsidRDefault="00C418F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по соглашению сторон</w:t>
            </w:r>
          </w:p>
        </w:tc>
        <w:tc>
          <w:tcPr>
            <w:tcW w:w="2268" w:type="dxa"/>
          </w:tcPr>
          <w:p w:rsidR="00C418F1" w:rsidRPr="00894517" w:rsidRDefault="00C418F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945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Со счета в Банке /в день погашения задолженности </w:t>
            </w:r>
          </w:p>
        </w:tc>
      </w:tr>
    </w:tbl>
    <w:tbl>
      <w:tblPr>
        <w:tblpPr w:leftFromText="180" w:rightFromText="180" w:vertAnchor="text" w:horzAnchor="margin" w:tblpX="-352" w:tblpY="72"/>
        <w:tblW w:w="5430" w:type="pct"/>
        <w:tblLook w:val="04A0" w:firstRow="1" w:lastRow="0" w:firstColumn="1" w:lastColumn="0" w:noHBand="0" w:noVBand="1"/>
      </w:tblPr>
      <w:tblGrid>
        <w:gridCol w:w="818"/>
        <w:gridCol w:w="236"/>
        <w:gridCol w:w="10110"/>
      </w:tblGrid>
      <w:tr w:rsidR="00894517" w:rsidRPr="00894517" w:rsidTr="00B03A05">
        <w:trPr>
          <w:trHeight w:val="306"/>
        </w:trPr>
        <w:tc>
          <w:tcPr>
            <w:tcW w:w="3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right w:val="nil"/>
            </w:tcBorders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Срочное предоставление подразумевает под собой предоставление услуги в течение одного часа после получения банком соответствующего заявления/документов от клиента. Банк оставляет за собой право, при наличии неустранимых в течение указанного времени причин, отказать в предоставлении срочной услуги.</w:t>
            </w:r>
          </w:p>
        </w:tc>
      </w:tr>
      <w:tr w:rsidR="00894517" w:rsidRPr="00894517" w:rsidTr="00B03A05">
        <w:trPr>
          <w:trHeight w:val="268"/>
        </w:trPr>
        <w:tc>
          <w:tcPr>
            <w:tcW w:w="3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[2]</w:t>
            </w:r>
          </w:p>
        </w:tc>
        <w:tc>
          <w:tcPr>
            <w:tcW w:w="106" w:type="pct"/>
            <w:tcBorders>
              <w:left w:val="nil"/>
              <w:bottom w:val="nil"/>
              <w:right w:val="nil"/>
            </w:tcBorders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Комиссионное вознаграждение взимается с первого месяца обслуживания счета.</w:t>
            </w:r>
          </w:p>
        </w:tc>
      </w:tr>
      <w:tr w:rsidR="00894517" w:rsidRPr="00894517" w:rsidTr="00B03A05">
        <w:trPr>
          <w:trHeight w:val="13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[3]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Услуга предоставляется только до момента списания платежа с корреспондентского счета банка.</w:t>
            </w:r>
          </w:p>
        </w:tc>
      </w:tr>
      <w:tr w:rsidR="00894517" w:rsidRPr="00894517" w:rsidTr="00B03A05">
        <w:trPr>
          <w:trHeight w:val="265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[4]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Комиссионное вознаграждение взимается с месяца, в котором заключено дополнительное соглашение.</w:t>
            </w:r>
          </w:p>
        </w:tc>
      </w:tr>
      <w:tr w:rsidR="00894517" w:rsidRPr="00894517" w:rsidTr="00B03A05">
        <w:trPr>
          <w:trHeight w:val="223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4041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[5]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действует по накопительной схеме в течение каждого календарного месяца.</w:t>
            </w:r>
          </w:p>
        </w:tc>
      </w:tr>
      <w:tr w:rsidR="00894517" w:rsidRPr="00894517" w:rsidTr="00B03A05">
        <w:trPr>
          <w:trHeight w:val="299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[6]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288" w:rsidRPr="00894517" w:rsidRDefault="00B03A05" w:rsidP="00B03A05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Услуга предоставляется в течение 3 рабочих дней с момента получения банком заявления от клиента по характеру необходимой информации.</w:t>
            </w:r>
          </w:p>
        </w:tc>
      </w:tr>
      <w:tr w:rsidR="00894517" w:rsidRPr="00894517" w:rsidTr="00B03A05">
        <w:trPr>
          <w:trHeight w:val="192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738F" w:rsidRPr="00894517" w:rsidRDefault="00D72288" w:rsidP="00F4738F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[7]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090" w:rsidRPr="00894517" w:rsidRDefault="004A5090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не гарантирует качество предоставления услуги, в случае предоставления отправителем ошибочных данных получателя.</w:t>
            </w:r>
          </w:p>
          <w:p w:rsidR="00F4738F" w:rsidRPr="00894517" w:rsidRDefault="00F4738F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94517" w:rsidRPr="00894517" w:rsidTr="00B03A05">
        <w:trPr>
          <w:trHeight w:val="98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A05" w:rsidRPr="00894517" w:rsidRDefault="00B03A05" w:rsidP="00B03A05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[8]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B03A05" w:rsidRPr="00894517" w:rsidRDefault="00B03A05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A05" w:rsidRPr="00894517" w:rsidRDefault="00B03A05" w:rsidP="00B03A05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имеет право отказать в предоставлении пролонгации</w:t>
            </w:r>
          </w:p>
        </w:tc>
      </w:tr>
      <w:tr w:rsidR="00894517" w:rsidRPr="00894517" w:rsidTr="00B03A05">
        <w:trPr>
          <w:trHeight w:val="235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A05" w:rsidRPr="00894517" w:rsidRDefault="00B03A05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[9]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B03A05" w:rsidRPr="00894517" w:rsidRDefault="00B03A05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A05" w:rsidRPr="00894517" w:rsidRDefault="00B03A05" w:rsidP="00B03A05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Для получения выписки из ЕГРП необходимо заполнить заявление на получение выписки с предоставлением копии свидетельства о государственной регистрации права. </w:t>
            </w:r>
            <w:r w:rsidRPr="0089451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Срок получения выписки </w:t>
            </w:r>
            <w:r w:rsidR="0088374B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до 7 рабочих 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дней с момента написания заявления и поступления оплаты. </w:t>
            </w:r>
          </w:p>
        </w:tc>
      </w:tr>
      <w:tr w:rsidR="00894517" w:rsidRPr="00894517" w:rsidTr="00B03A05">
        <w:trPr>
          <w:trHeight w:val="252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A05" w:rsidRPr="00894517" w:rsidRDefault="00B03A05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[10]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B03A05" w:rsidRPr="00894517" w:rsidRDefault="00B03A05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A05" w:rsidRPr="00894517" w:rsidRDefault="00B03A05" w:rsidP="00B03A05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имеет право отказать в предоставлении рекомендательного письма без объяснения причин</w:t>
            </w:r>
          </w:p>
        </w:tc>
      </w:tr>
      <w:tr w:rsidR="00894517" w:rsidRPr="00894517" w:rsidTr="00B03A05">
        <w:trPr>
          <w:trHeight w:val="281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*</w:t>
            </w:r>
          </w:p>
          <w:p w:rsidR="006F35CB" w:rsidRPr="00894517" w:rsidRDefault="006F35CB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72288" w:rsidRPr="0089451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288" w:rsidRPr="00894517" w:rsidRDefault="00D72288" w:rsidP="006F35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случае предоставления услуги в обслуживающем офисе Банка.</w:t>
            </w:r>
          </w:p>
          <w:p w:rsidR="00F4738F" w:rsidRPr="00894517" w:rsidRDefault="00F4738F" w:rsidP="00FE505C">
            <w:pPr>
              <w:tabs>
                <w:tab w:val="left" w:pos="709"/>
              </w:tabs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случае систематического (2 и более раз в месяц) снятия наличных</w:t>
            </w:r>
            <w:r w:rsidR="0053468C"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денежных средств</w:t>
            </w:r>
            <w:r w:rsidR="00907DA5"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/перечисления</w:t>
            </w:r>
            <w:r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денежных средств с расчетных счетов в объеме 600 000.00 рублей и более в течение календарного месяца Банк вправе установить тариф за получение наличных</w:t>
            </w:r>
            <w:r w:rsidR="00FE505C" w:rsidRPr="0089451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денежных средств в размере 10%</w:t>
            </w:r>
          </w:p>
        </w:tc>
      </w:tr>
    </w:tbl>
    <w:p w:rsidR="008B1FCF" w:rsidRPr="00894517" w:rsidRDefault="008B1F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8B1FCF" w:rsidRPr="00894517" w:rsidRDefault="008B1F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8B1FCF" w:rsidRPr="00894517" w:rsidRDefault="008B1F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6B7411" w:rsidRPr="00894517" w:rsidRDefault="006B7411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8B1FCF" w:rsidRPr="00894517" w:rsidRDefault="008B1F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8B1FCF" w:rsidRPr="00894517" w:rsidRDefault="008B1F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8B1FCF" w:rsidRPr="00894517" w:rsidRDefault="008B1F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DD77E4" w:rsidRPr="00894517" w:rsidRDefault="00DD77E4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C169DA" w:rsidRPr="00894517" w:rsidRDefault="00C169DA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5A046E" w:rsidRPr="00894517" w:rsidRDefault="005A046E" w:rsidP="009279B3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FA5B5A" w:rsidRPr="00894517" w:rsidRDefault="00FA5B5A" w:rsidP="009279B3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FA5B5A" w:rsidRPr="00894517" w:rsidRDefault="00FA5B5A" w:rsidP="009279B3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FA5B5A" w:rsidRPr="00894517" w:rsidRDefault="00FA5B5A">
      <w:pPr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894517">
        <w:rPr>
          <w:rFonts w:ascii="Tahoma" w:eastAsia="Times New Roman" w:hAnsi="Tahoma" w:cs="Tahoma"/>
          <w:b/>
          <w:bCs/>
          <w:color w:val="000000" w:themeColor="text1"/>
          <w:lang w:eastAsia="ru-RU"/>
        </w:rPr>
        <w:br w:type="page"/>
      </w:r>
    </w:p>
    <w:p w:rsidR="009279B3" w:rsidRPr="00894517" w:rsidRDefault="00CB08A5" w:rsidP="003158A3">
      <w:pPr>
        <w:tabs>
          <w:tab w:val="left" w:pos="7230"/>
        </w:tabs>
        <w:spacing w:after="0" w:line="240" w:lineRule="auto"/>
        <w:ind w:right="252"/>
        <w:jc w:val="both"/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ru-RU"/>
        </w:rPr>
        <w:lastRenderedPageBreak/>
        <w:t>Р</w:t>
      </w:r>
      <w:r w:rsidR="009279B3" w:rsidRPr="00894517"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ru-RU"/>
        </w:rPr>
        <w:t xml:space="preserve">аздел </w:t>
      </w:r>
      <w:r w:rsidR="00DD77E4" w:rsidRPr="00894517"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ru-RU"/>
        </w:rPr>
        <w:t>3</w:t>
      </w:r>
      <w:r w:rsidR="009279B3" w:rsidRPr="00894517"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ru-RU"/>
        </w:rPr>
        <w:t>.</w:t>
      </w:r>
    </w:p>
    <w:p w:rsidR="009279B3" w:rsidRPr="00894517" w:rsidRDefault="009279B3" w:rsidP="009279B3">
      <w:pPr>
        <w:tabs>
          <w:tab w:val="left" w:pos="1290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 w:rsidRPr="00894517"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ru-RU"/>
        </w:rPr>
        <w:tab/>
      </w: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Экземпляр </w:t>
      </w:r>
      <w:r w:rsidR="00BF494C"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Банка</w:t>
      </w:r>
    </w:p>
    <w:p w:rsidR="0040343A" w:rsidRPr="00894517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343A"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</w:t>
      </w: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Управляющему доп. офисом</w:t>
      </w:r>
      <w:r w:rsidR="0040343A"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</w:t>
      </w:r>
      <w:r w:rsidR="00DC78D6"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АО</w:t>
      </w: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КБ «Хлынов» </w:t>
      </w:r>
    </w:p>
    <w:p w:rsidR="0040343A" w:rsidRPr="00894517" w:rsidRDefault="0040343A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 _</w:t>
      </w:r>
      <w:r w:rsidR="0040343A"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____________________</w:t>
      </w: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___________________</w:t>
      </w:r>
    </w:p>
    <w:p w:rsidR="009279B3" w:rsidRPr="00894517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343A"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___</w:t>
      </w: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_____________________________________</w:t>
      </w:r>
    </w:p>
    <w:p w:rsidR="009279B3" w:rsidRPr="00894517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От_</w:t>
      </w:r>
      <w:r w:rsidR="0040343A"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__</w:t>
      </w: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___________________________________</w:t>
      </w:r>
    </w:p>
    <w:p w:rsidR="009279B3" w:rsidRPr="00894517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______________________________________</w:t>
      </w:r>
    </w:p>
    <w:p w:rsidR="009279B3" w:rsidRPr="00894517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(ФИО, должность, название фирмы)</w:t>
      </w:r>
    </w:p>
    <w:p w:rsidR="009279B3" w:rsidRPr="00894517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i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i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/>
          <w:bCs/>
          <w:i/>
          <w:color w:val="000000" w:themeColor="text1"/>
          <w:sz w:val="16"/>
          <w:szCs w:val="16"/>
          <w:lang w:eastAsia="ru-RU"/>
        </w:rPr>
        <w:t>Заявление об изменении тарифного плана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88374B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Прошу </w:t>
      </w:r>
      <w:r w:rsidR="009279B3"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перевести обслуживание счета №_________________________________________ на тарифный план  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«_________________________________________________________________________________________________________________________________________________________» с 01.__.20__г.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С условиями комиссионных вознаграждений по данному тарифному плану ознакомлен и согласен.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ab/>
      </w: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ab/>
      </w: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ab/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Руководитель (должность) _______________ (подпись)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Главный бухгалтер             _______________ (подпись)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М.П.                                                                                                                                                                                                                                              «____» __________________ 20__ г.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Заявление принял «___»___________20__г. __________________________________________(ФИО сотрудника)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Обслуживание р/с на тарифный план перевел «___»___________20__г. ___________________(ФИО сотрудника)</w:t>
      </w:r>
    </w:p>
    <w:p w:rsidR="009279B3" w:rsidRPr="00894517" w:rsidRDefault="009279B3" w:rsidP="009279B3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Экземпляр </w:t>
      </w:r>
      <w:r w:rsidR="00BF494C"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Клиента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i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/>
          <w:bCs/>
          <w:i/>
          <w:color w:val="000000" w:themeColor="text1"/>
          <w:sz w:val="16"/>
          <w:szCs w:val="16"/>
          <w:lang w:eastAsia="ru-RU"/>
        </w:rPr>
        <w:t>Заявление об изменении тарифного плана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Прошу  перевести обслуживание счета №_________________________________________ на тарифный план «_____________________________________________</w:t>
      </w:r>
      <w:r w:rsidR="0040343A"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__________________________________________________</w:t>
      </w: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 » с 01.__.20__г.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С условиями комиссионных вознаграждений по данному тарифному плану ознакомлен и согласен.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ab/>
      </w: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ab/>
      </w: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ab/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Руководитель (должность) _______________ (подпись)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Главный бухгалтер             _______________ (подпись)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М.П.                                                                                                                                                                                                                                              «____» __________________ 20__ г.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Заявление принял «___»___________20__г. __________________________________________(ФИО сотрудника)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pBdr>
          <w:bottom w:val="single" w:sz="12" w:space="0" w:color="auto"/>
        </w:pBd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                           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Извещение об изменении тарифного плана</w:t>
      </w:r>
    </w:p>
    <w:p w:rsidR="009279B3" w:rsidRPr="00894517" w:rsidRDefault="00DC78D6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АО</w:t>
      </w:r>
      <w:r w:rsidR="009279B3"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КБ «Хлынов» извещает Вас об изменении тарифного плана по обслуживанию р/с №_______________________ ____ с 01.__.20__г. согласно заявления от __.__.20__г.</w:t>
      </w: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894517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ru-RU"/>
        </w:rPr>
      </w:pPr>
      <w:r w:rsidRPr="00894517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«___»___________20__г. ___________________________________________________________(ФИО сотрудника)</w:t>
      </w:r>
    </w:p>
    <w:p w:rsidR="009279B3" w:rsidRPr="00894517" w:rsidRDefault="009279B3" w:rsidP="009279B3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9279B3" w:rsidRPr="00894517" w:rsidRDefault="009279B3" w:rsidP="002C31F5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  <w:lang w:val="en-US"/>
        </w:rPr>
      </w:pPr>
    </w:p>
    <w:sectPr w:rsidR="009279B3" w:rsidRPr="00894517" w:rsidSect="00FA5B5A">
      <w:pgSz w:w="11906" w:h="16838"/>
      <w:pgMar w:top="1134" w:right="991" w:bottom="1134" w:left="85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A3" w:rsidRDefault="003158A3" w:rsidP="00E15D3B">
      <w:pPr>
        <w:spacing w:after="0" w:line="240" w:lineRule="auto"/>
      </w:pPr>
      <w:r>
        <w:separator/>
      </w:r>
    </w:p>
  </w:endnote>
  <w:endnote w:type="continuationSeparator" w:id="0">
    <w:p w:rsidR="003158A3" w:rsidRDefault="003158A3" w:rsidP="00E1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A3" w:rsidRDefault="003158A3" w:rsidP="00E15D3B">
      <w:pPr>
        <w:spacing w:after="0" w:line="240" w:lineRule="auto"/>
      </w:pPr>
      <w:r>
        <w:separator/>
      </w:r>
    </w:p>
  </w:footnote>
  <w:footnote w:type="continuationSeparator" w:id="0">
    <w:p w:rsidR="003158A3" w:rsidRDefault="003158A3" w:rsidP="00E15D3B">
      <w:pPr>
        <w:spacing w:after="0" w:line="240" w:lineRule="auto"/>
      </w:pPr>
      <w:r>
        <w:continuationSeparator/>
      </w:r>
    </w:p>
  </w:footnote>
  <w:footnote w:id="1">
    <w:p w:rsidR="003158A3" w:rsidRPr="00491263" w:rsidRDefault="003158A3">
      <w:pPr>
        <w:pStyle w:val="af4"/>
        <w:rPr>
          <w:color w:val="000000" w:themeColor="text1"/>
        </w:rPr>
      </w:pPr>
      <w:r w:rsidRPr="00491263">
        <w:rPr>
          <w:rStyle w:val="af6"/>
          <w:color w:val="000000" w:themeColor="text1"/>
        </w:rPr>
        <w:footnoteRef/>
      </w:r>
      <w:r w:rsidRPr="00491263">
        <w:rPr>
          <w:color w:val="000000" w:themeColor="text1"/>
        </w:rPr>
        <w:t xml:space="preserve"> </w:t>
      </w:r>
      <w:r w:rsidRPr="00491263">
        <w:rPr>
          <w:rFonts w:ascii="Tahoma" w:hAnsi="Tahoma" w:cs="Tahoma"/>
          <w:color w:val="000000" w:themeColor="text1"/>
          <w:sz w:val="16"/>
          <w:szCs w:val="16"/>
        </w:rPr>
        <w:t>В том числе по п</w:t>
      </w:r>
      <w:r w:rsidRPr="00491263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ереводу денежных средств с расчетного счета в бюджет и внебюджетные фонды,  за исключением уплаты обязательных платежей согласно п. 2.7.</w:t>
      </w:r>
    </w:p>
  </w:footnote>
  <w:footnote w:id="2">
    <w:p w:rsidR="003158A3" w:rsidRPr="003F4D78" w:rsidRDefault="003158A3" w:rsidP="00EE23B5">
      <w:pPr>
        <w:widowControl w:val="0"/>
        <w:autoSpaceDE w:val="0"/>
        <w:autoSpaceDN w:val="0"/>
        <w:adjustRightInd w:val="0"/>
        <w:spacing w:line="200" w:lineRule="exact"/>
        <w:ind w:firstLine="426"/>
        <w:rPr>
          <w:rFonts w:ascii="Tahoma" w:hAnsi="Tahoma" w:cs="Tahoma"/>
          <w:color w:val="000000" w:themeColor="text1"/>
          <w:sz w:val="16"/>
          <w:szCs w:val="16"/>
        </w:rPr>
      </w:pPr>
      <w:r w:rsidRPr="003F4D78">
        <w:rPr>
          <w:rStyle w:val="af6"/>
          <w:color w:val="000000" w:themeColor="text1"/>
        </w:rPr>
        <w:footnoteRef/>
      </w:r>
      <w:r w:rsidRPr="003F4D78">
        <w:rPr>
          <w:color w:val="000000" w:themeColor="text1"/>
        </w:rPr>
        <w:t xml:space="preserve"> </w:t>
      </w:r>
      <w:r w:rsidRPr="003F4D78">
        <w:rPr>
          <w:rFonts w:ascii="Tahoma" w:hAnsi="Tahoma" w:cs="Tahoma"/>
          <w:color w:val="000000" w:themeColor="text1"/>
          <w:sz w:val="16"/>
          <w:szCs w:val="16"/>
        </w:rPr>
        <w:t>В случае расторжения договора торгового эквайринга в течение 6 месяцев после регистрации терминала оплачивается комиссия в размере 1500 рублей за каждый терминал, зарегистрированный в течение 6 месяцев.</w:t>
      </w:r>
    </w:p>
    <w:p w:rsidR="003158A3" w:rsidRPr="000230E2" w:rsidRDefault="003158A3">
      <w:pPr>
        <w:pStyle w:val="af4"/>
        <w:rPr>
          <w:rFonts w:ascii="Tahoma" w:hAnsi="Tahoma" w:cs="Tahoma"/>
          <w:color w:val="FF0000"/>
          <w:sz w:val="16"/>
          <w:szCs w:val="16"/>
        </w:rPr>
      </w:pPr>
    </w:p>
  </w:footnote>
  <w:footnote w:id="3">
    <w:p w:rsidR="003158A3" w:rsidRDefault="003158A3">
      <w:pPr>
        <w:pStyle w:val="af4"/>
      </w:pPr>
      <w:r>
        <w:rPr>
          <w:rStyle w:val="af6"/>
        </w:rPr>
        <w:footnoteRef/>
      </w:r>
      <w:r>
        <w:t xml:space="preserve"> </w:t>
      </w:r>
      <w:r w:rsidRPr="00685C14">
        <w:rPr>
          <w:rFonts w:ascii="Tahoma" w:hAnsi="Tahoma" w:cs="Tahoma"/>
          <w:sz w:val="16"/>
          <w:szCs w:val="16"/>
        </w:rPr>
        <w:t>При оформлении паспорта сделки в Рублях/Юанях, комиссия взимается в Долларах США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C62"/>
    <w:multiLevelType w:val="hybridMultilevel"/>
    <w:tmpl w:val="3918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05CB"/>
    <w:multiLevelType w:val="hybridMultilevel"/>
    <w:tmpl w:val="E85A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541A"/>
    <w:multiLevelType w:val="hybridMultilevel"/>
    <w:tmpl w:val="1FDA6D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62A45DF"/>
    <w:multiLevelType w:val="multilevel"/>
    <w:tmpl w:val="5B9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C069D"/>
    <w:multiLevelType w:val="hybridMultilevel"/>
    <w:tmpl w:val="BDE6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48FA"/>
    <w:multiLevelType w:val="hybridMultilevel"/>
    <w:tmpl w:val="C25E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7B94"/>
    <w:multiLevelType w:val="hybridMultilevel"/>
    <w:tmpl w:val="53F688E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4063ACF"/>
    <w:multiLevelType w:val="hybridMultilevel"/>
    <w:tmpl w:val="7208044E"/>
    <w:lvl w:ilvl="0" w:tplc="B2A4C9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374A9"/>
    <w:multiLevelType w:val="hybridMultilevel"/>
    <w:tmpl w:val="6F28C798"/>
    <w:lvl w:ilvl="0" w:tplc="0F5C94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21E34"/>
    <w:multiLevelType w:val="multilevel"/>
    <w:tmpl w:val="3B34A4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6D5C3805"/>
    <w:multiLevelType w:val="hybridMultilevel"/>
    <w:tmpl w:val="BDE8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80DC3"/>
    <w:multiLevelType w:val="multilevel"/>
    <w:tmpl w:val="3B34A42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7177348C"/>
    <w:multiLevelType w:val="hybridMultilevel"/>
    <w:tmpl w:val="16BC9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3A7C72"/>
    <w:multiLevelType w:val="multilevel"/>
    <w:tmpl w:val="3B34A4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7E8B722F"/>
    <w:multiLevelType w:val="multilevel"/>
    <w:tmpl w:val="68AE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FE"/>
    <w:rsid w:val="00001E7C"/>
    <w:rsid w:val="00002C3C"/>
    <w:rsid w:val="00004DC5"/>
    <w:rsid w:val="000136D0"/>
    <w:rsid w:val="00013AC6"/>
    <w:rsid w:val="000156DA"/>
    <w:rsid w:val="00015D0E"/>
    <w:rsid w:val="000175B2"/>
    <w:rsid w:val="00021C36"/>
    <w:rsid w:val="00023427"/>
    <w:rsid w:val="000245F2"/>
    <w:rsid w:val="00025129"/>
    <w:rsid w:val="0002703D"/>
    <w:rsid w:val="00027BD1"/>
    <w:rsid w:val="00027C95"/>
    <w:rsid w:val="00030000"/>
    <w:rsid w:val="0003064A"/>
    <w:rsid w:val="0003086F"/>
    <w:rsid w:val="000327AE"/>
    <w:rsid w:val="00033D57"/>
    <w:rsid w:val="000354A1"/>
    <w:rsid w:val="00036383"/>
    <w:rsid w:val="000374D9"/>
    <w:rsid w:val="00040206"/>
    <w:rsid w:val="0004079E"/>
    <w:rsid w:val="00042880"/>
    <w:rsid w:val="00045AC1"/>
    <w:rsid w:val="000514EB"/>
    <w:rsid w:val="0005275F"/>
    <w:rsid w:val="000532BA"/>
    <w:rsid w:val="000533EE"/>
    <w:rsid w:val="00054576"/>
    <w:rsid w:val="00055C2D"/>
    <w:rsid w:val="0005778E"/>
    <w:rsid w:val="00061D68"/>
    <w:rsid w:val="00064E30"/>
    <w:rsid w:val="000668A9"/>
    <w:rsid w:val="0007017C"/>
    <w:rsid w:val="00071561"/>
    <w:rsid w:val="00071A37"/>
    <w:rsid w:val="00074FAF"/>
    <w:rsid w:val="00076DE7"/>
    <w:rsid w:val="00081094"/>
    <w:rsid w:val="0008244D"/>
    <w:rsid w:val="0008322F"/>
    <w:rsid w:val="00085570"/>
    <w:rsid w:val="00090172"/>
    <w:rsid w:val="00092A7D"/>
    <w:rsid w:val="00093076"/>
    <w:rsid w:val="000949D1"/>
    <w:rsid w:val="00095D92"/>
    <w:rsid w:val="00096E99"/>
    <w:rsid w:val="000977B0"/>
    <w:rsid w:val="00097A1A"/>
    <w:rsid w:val="00097FF5"/>
    <w:rsid w:val="000A2083"/>
    <w:rsid w:val="000A381F"/>
    <w:rsid w:val="000A3892"/>
    <w:rsid w:val="000A4D64"/>
    <w:rsid w:val="000A57EA"/>
    <w:rsid w:val="000A607A"/>
    <w:rsid w:val="000A6980"/>
    <w:rsid w:val="000A6C2A"/>
    <w:rsid w:val="000B10DD"/>
    <w:rsid w:val="000B262E"/>
    <w:rsid w:val="000B39D3"/>
    <w:rsid w:val="000B458F"/>
    <w:rsid w:val="000B47BB"/>
    <w:rsid w:val="000B5D80"/>
    <w:rsid w:val="000B6529"/>
    <w:rsid w:val="000B7449"/>
    <w:rsid w:val="000C069E"/>
    <w:rsid w:val="000C086D"/>
    <w:rsid w:val="000C1017"/>
    <w:rsid w:val="000D0F1B"/>
    <w:rsid w:val="000D18F3"/>
    <w:rsid w:val="000D250F"/>
    <w:rsid w:val="000D280F"/>
    <w:rsid w:val="000D2DCC"/>
    <w:rsid w:val="000D3209"/>
    <w:rsid w:val="000D3BB9"/>
    <w:rsid w:val="000D48D8"/>
    <w:rsid w:val="000D5C0A"/>
    <w:rsid w:val="000D778F"/>
    <w:rsid w:val="000E5222"/>
    <w:rsid w:val="000E5ADF"/>
    <w:rsid w:val="000F03DE"/>
    <w:rsid w:val="000F0C64"/>
    <w:rsid w:val="000F5121"/>
    <w:rsid w:val="000F5766"/>
    <w:rsid w:val="000F684A"/>
    <w:rsid w:val="000F771C"/>
    <w:rsid w:val="00100172"/>
    <w:rsid w:val="0010069C"/>
    <w:rsid w:val="00101A25"/>
    <w:rsid w:val="00102B3B"/>
    <w:rsid w:val="00103029"/>
    <w:rsid w:val="00103B53"/>
    <w:rsid w:val="0010441F"/>
    <w:rsid w:val="00104E06"/>
    <w:rsid w:val="00105615"/>
    <w:rsid w:val="0011023C"/>
    <w:rsid w:val="00112117"/>
    <w:rsid w:val="001126AE"/>
    <w:rsid w:val="001137C7"/>
    <w:rsid w:val="001149D0"/>
    <w:rsid w:val="001153C8"/>
    <w:rsid w:val="0011590A"/>
    <w:rsid w:val="0011616B"/>
    <w:rsid w:val="0011701D"/>
    <w:rsid w:val="00120625"/>
    <w:rsid w:val="00120BC1"/>
    <w:rsid w:val="001226CC"/>
    <w:rsid w:val="00130623"/>
    <w:rsid w:val="001315BF"/>
    <w:rsid w:val="00133BCA"/>
    <w:rsid w:val="001349EF"/>
    <w:rsid w:val="0013722D"/>
    <w:rsid w:val="001376A3"/>
    <w:rsid w:val="001379C7"/>
    <w:rsid w:val="0014031B"/>
    <w:rsid w:val="001413F6"/>
    <w:rsid w:val="001417E9"/>
    <w:rsid w:val="00141A8D"/>
    <w:rsid w:val="00142D16"/>
    <w:rsid w:val="00143AB4"/>
    <w:rsid w:val="00144DFC"/>
    <w:rsid w:val="00144F11"/>
    <w:rsid w:val="001469C4"/>
    <w:rsid w:val="0014737D"/>
    <w:rsid w:val="00151639"/>
    <w:rsid w:val="00156234"/>
    <w:rsid w:val="0015629D"/>
    <w:rsid w:val="001614BF"/>
    <w:rsid w:val="00166FD3"/>
    <w:rsid w:val="001676E7"/>
    <w:rsid w:val="00167987"/>
    <w:rsid w:val="00170B9C"/>
    <w:rsid w:val="00172C46"/>
    <w:rsid w:val="00173154"/>
    <w:rsid w:val="00173B43"/>
    <w:rsid w:val="001740DD"/>
    <w:rsid w:val="0017416F"/>
    <w:rsid w:val="00176881"/>
    <w:rsid w:val="00176CB8"/>
    <w:rsid w:val="001802F0"/>
    <w:rsid w:val="001805D0"/>
    <w:rsid w:val="00183AFA"/>
    <w:rsid w:val="001841E2"/>
    <w:rsid w:val="001841FA"/>
    <w:rsid w:val="00185168"/>
    <w:rsid w:val="00185755"/>
    <w:rsid w:val="001863AA"/>
    <w:rsid w:val="001866AC"/>
    <w:rsid w:val="00192029"/>
    <w:rsid w:val="00194377"/>
    <w:rsid w:val="00196379"/>
    <w:rsid w:val="00197572"/>
    <w:rsid w:val="001A205A"/>
    <w:rsid w:val="001A266A"/>
    <w:rsid w:val="001A2E58"/>
    <w:rsid w:val="001A36BC"/>
    <w:rsid w:val="001A47D9"/>
    <w:rsid w:val="001A5BD1"/>
    <w:rsid w:val="001A614B"/>
    <w:rsid w:val="001A6590"/>
    <w:rsid w:val="001A6D40"/>
    <w:rsid w:val="001A76C5"/>
    <w:rsid w:val="001A7E41"/>
    <w:rsid w:val="001A7E71"/>
    <w:rsid w:val="001B094D"/>
    <w:rsid w:val="001B3B9D"/>
    <w:rsid w:val="001B4A00"/>
    <w:rsid w:val="001B5FE5"/>
    <w:rsid w:val="001B61B8"/>
    <w:rsid w:val="001B74A3"/>
    <w:rsid w:val="001B758A"/>
    <w:rsid w:val="001B760E"/>
    <w:rsid w:val="001C0103"/>
    <w:rsid w:val="001C0662"/>
    <w:rsid w:val="001C403E"/>
    <w:rsid w:val="001C5AB7"/>
    <w:rsid w:val="001C6B5E"/>
    <w:rsid w:val="001C6C0A"/>
    <w:rsid w:val="001D06A0"/>
    <w:rsid w:val="001D1265"/>
    <w:rsid w:val="001D2918"/>
    <w:rsid w:val="001D3F55"/>
    <w:rsid w:val="001E0235"/>
    <w:rsid w:val="001E16ED"/>
    <w:rsid w:val="001E29BB"/>
    <w:rsid w:val="001E326F"/>
    <w:rsid w:val="001E41D2"/>
    <w:rsid w:val="001E549A"/>
    <w:rsid w:val="001E5907"/>
    <w:rsid w:val="001E67BC"/>
    <w:rsid w:val="001F131A"/>
    <w:rsid w:val="001F2355"/>
    <w:rsid w:val="001F35F9"/>
    <w:rsid w:val="001F374E"/>
    <w:rsid w:val="001F5485"/>
    <w:rsid w:val="001F5584"/>
    <w:rsid w:val="002019B1"/>
    <w:rsid w:val="00201B8A"/>
    <w:rsid w:val="00203C83"/>
    <w:rsid w:val="002050F8"/>
    <w:rsid w:val="00205A84"/>
    <w:rsid w:val="00206851"/>
    <w:rsid w:val="00206DDC"/>
    <w:rsid w:val="0021080C"/>
    <w:rsid w:val="0021556B"/>
    <w:rsid w:val="00217047"/>
    <w:rsid w:val="00217F05"/>
    <w:rsid w:val="0022315E"/>
    <w:rsid w:val="00224622"/>
    <w:rsid w:val="0022511E"/>
    <w:rsid w:val="00226810"/>
    <w:rsid w:val="00226CBE"/>
    <w:rsid w:val="002307D6"/>
    <w:rsid w:val="002308D3"/>
    <w:rsid w:val="002316D5"/>
    <w:rsid w:val="00231DEE"/>
    <w:rsid w:val="00232643"/>
    <w:rsid w:val="00232D02"/>
    <w:rsid w:val="002340E4"/>
    <w:rsid w:val="0023429F"/>
    <w:rsid w:val="00235AE8"/>
    <w:rsid w:val="00235D43"/>
    <w:rsid w:val="002375E3"/>
    <w:rsid w:val="00240CEA"/>
    <w:rsid w:val="00243321"/>
    <w:rsid w:val="00244193"/>
    <w:rsid w:val="00244357"/>
    <w:rsid w:val="00244E0A"/>
    <w:rsid w:val="00247D60"/>
    <w:rsid w:val="00250159"/>
    <w:rsid w:val="00251795"/>
    <w:rsid w:val="002522C8"/>
    <w:rsid w:val="00253EA5"/>
    <w:rsid w:val="00254F9F"/>
    <w:rsid w:val="00255710"/>
    <w:rsid w:val="00255813"/>
    <w:rsid w:val="002578A6"/>
    <w:rsid w:val="00260086"/>
    <w:rsid w:val="002600DE"/>
    <w:rsid w:val="0026034D"/>
    <w:rsid w:val="00261CD2"/>
    <w:rsid w:val="00261E0D"/>
    <w:rsid w:val="00261ED0"/>
    <w:rsid w:val="002634AE"/>
    <w:rsid w:val="002635AD"/>
    <w:rsid w:val="00263C4B"/>
    <w:rsid w:val="002646DF"/>
    <w:rsid w:val="00264C46"/>
    <w:rsid w:val="002657C1"/>
    <w:rsid w:val="0026621C"/>
    <w:rsid w:val="00267598"/>
    <w:rsid w:val="0027078A"/>
    <w:rsid w:val="00272A4D"/>
    <w:rsid w:val="00272BEF"/>
    <w:rsid w:val="0027339A"/>
    <w:rsid w:val="00274B0F"/>
    <w:rsid w:val="00275673"/>
    <w:rsid w:val="00275C89"/>
    <w:rsid w:val="00275FAF"/>
    <w:rsid w:val="0027731C"/>
    <w:rsid w:val="002774B7"/>
    <w:rsid w:val="002808A6"/>
    <w:rsid w:val="00282608"/>
    <w:rsid w:val="00282AC6"/>
    <w:rsid w:val="00282DAE"/>
    <w:rsid w:val="0028479C"/>
    <w:rsid w:val="00284CC0"/>
    <w:rsid w:val="002855F6"/>
    <w:rsid w:val="002856F7"/>
    <w:rsid w:val="00285859"/>
    <w:rsid w:val="0028600E"/>
    <w:rsid w:val="002860D0"/>
    <w:rsid w:val="00291FAE"/>
    <w:rsid w:val="00293C6B"/>
    <w:rsid w:val="00293DE0"/>
    <w:rsid w:val="00293E68"/>
    <w:rsid w:val="00296184"/>
    <w:rsid w:val="002A4251"/>
    <w:rsid w:val="002A6985"/>
    <w:rsid w:val="002B16B2"/>
    <w:rsid w:val="002B23CE"/>
    <w:rsid w:val="002B27C7"/>
    <w:rsid w:val="002B59E0"/>
    <w:rsid w:val="002B7644"/>
    <w:rsid w:val="002B7762"/>
    <w:rsid w:val="002B77BA"/>
    <w:rsid w:val="002C02DE"/>
    <w:rsid w:val="002C0C6B"/>
    <w:rsid w:val="002C1743"/>
    <w:rsid w:val="002C31F5"/>
    <w:rsid w:val="002C39C3"/>
    <w:rsid w:val="002C6CD8"/>
    <w:rsid w:val="002D5AC5"/>
    <w:rsid w:val="002D75C7"/>
    <w:rsid w:val="002E07F3"/>
    <w:rsid w:val="002E2328"/>
    <w:rsid w:val="002E3FC6"/>
    <w:rsid w:val="002E567C"/>
    <w:rsid w:val="002E5D77"/>
    <w:rsid w:val="002E6035"/>
    <w:rsid w:val="002E658D"/>
    <w:rsid w:val="002E6E9B"/>
    <w:rsid w:val="002F18DD"/>
    <w:rsid w:val="002F291D"/>
    <w:rsid w:val="002F3163"/>
    <w:rsid w:val="002F4443"/>
    <w:rsid w:val="002F5293"/>
    <w:rsid w:val="002F59E4"/>
    <w:rsid w:val="003006C1"/>
    <w:rsid w:val="00301284"/>
    <w:rsid w:val="00301A4A"/>
    <w:rsid w:val="00302C5F"/>
    <w:rsid w:val="0030482F"/>
    <w:rsid w:val="00305D91"/>
    <w:rsid w:val="00306CD0"/>
    <w:rsid w:val="00306D4D"/>
    <w:rsid w:val="003075E1"/>
    <w:rsid w:val="003108DA"/>
    <w:rsid w:val="00310FFA"/>
    <w:rsid w:val="00313497"/>
    <w:rsid w:val="00313A7D"/>
    <w:rsid w:val="003158A3"/>
    <w:rsid w:val="003174E7"/>
    <w:rsid w:val="00317ED5"/>
    <w:rsid w:val="0032112F"/>
    <w:rsid w:val="003218C6"/>
    <w:rsid w:val="003219F7"/>
    <w:rsid w:val="003225C4"/>
    <w:rsid w:val="003231AF"/>
    <w:rsid w:val="0033027A"/>
    <w:rsid w:val="00330FC5"/>
    <w:rsid w:val="0033138F"/>
    <w:rsid w:val="00331391"/>
    <w:rsid w:val="00331DA4"/>
    <w:rsid w:val="00332E12"/>
    <w:rsid w:val="00335172"/>
    <w:rsid w:val="0034116F"/>
    <w:rsid w:val="00341499"/>
    <w:rsid w:val="00341C2C"/>
    <w:rsid w:val="00342197"/>
    <w:rsid w:val="00343961"/>
    <w:rsid w:val="003440A2"/>
    <w:rsid w:val="00345BF2"/>
    <w:rsid w:val="00346C49"/>
    <w:rsid w:val="00346E8C"/>
    <w:rsid w:val="00350AB6"/>
    <w:rsid w:val="00350E19"/>
    <w:rsid w:val="00352098"/>
    <w:rsid w:val="0035296F"/>
    <w:rsid w:val="003536E1"/>
    <w:rsid w:val="00355385"/>
    <w:rsid w:val="00355A5F"/>
    <w:rsid w:val="00360A73"/>
    <w:rsid w:val="00361B16"/>
    <w:rsid w:val="00363C70"/>
    <w:rsid w:val="0036574D"/>
    <w:rsid w:val="00365B83"/>
    <w:rsid w:val="00365CCD"/>
    <w:rsid w:val="00366432"/>
    <w:rsid w:val="00366931"/>
    <w:rsid w:val="00367DB9"/>
    <w:rsid w:val="003701CC"/>
    <w:rsid w:val="00370606"/>
    <w:rsid w:val="00370A09"/>
    <w:rsid w:val="00370EC7"/>
    <w:rsid w:val="0037169A"/>
    <w:rsid w:val="00371BED"/>
    <w:rsid w:val="00372EFA"/>
    <w:rsid w:val="00373ED3"/>
    <w:rsid w:val="00376AB1"/>
    <w:rsid w:val="00380345"/>
    <w:rsid w:val="00380B41"/>
    <w:rsid w:val="00381059"/>
    <w:rsid w:val="00383AEF"/>
    <w:rsid w:val="00391B3C"/>
    <w:rsid w:val="00395FA2"/>
    <w:rsid w:val="0039775F"/>
    <w:rsid w:val="003A03B1"/>
    <w:rsid w:val="003A04D4"/>
    <w:rsid w:val="003A06AB"/>
    <w:rsid w:val="003A073F"/>
    <w:rsid w:val="003A1450"/>
    <w:rsid w:val="003A4E5A"/>
    <w:rsid w:val="003A51AF"/>
    <w:rsid w:val="003B2BB2"/>
    <w:rsid w:val="003B61E3"/>
    <w:rsid w:val="003B671F"/>
    <w:rsid w:val="003B6BA5"/>
    <w:rsid w:val="003C1002"/>
    <w:rsid w:val="003C7EAD"/>
    <w:rsid w:val="003D2A0F"/>
    <w:rsid w:val="003D2E53"/>
    <w:rsid w:val="003D3CA9"/>
    <w:rsid w:val="003D4396"/>
    <w:rsid w:val="003D79CE"/>
    <w:rsid w:val="003E017F"/>
    <w:rsid w:val="003E17DD"/>
    <w:rsid w:val="003E28DE"/>
    <w:rsid w:val="003E4524"/>
    <w:rsid w:val="003E4B29"/>
    <w:rsid w:val="003F10B9"/>
    <w:rsid w:val="003F3338"/>
    <w:rsid w:val="003F4237"/>
    <w:rsid w:val="003F4D78"/>
    <w:rsid w:val="003F6218"/>
    <w:rsid w:val="003F64E4"/>
    <w:rsid w:val="00400484"/>
    <w:rsid w:val="0040343A"/>
    <w:rsid w:val="004047E3"/>
    <w:rsid w:val="004077C5"/>
    <w:rsid w:val="0040788F"/>
    <w:rsid w:val="00407F7E"/>
    <w:rsid w:val="00410292"/>
    <w:rsid w:val="0041049C"/>
    <w:rsid w:val="0041124B"/>
    <w:rsid w:val="00411E58"/>
    <w:rsid w:val="00412431"/>
    <w:rsid w:val="0041279F"/>
    <w:rsid w:val="00415C21"/>
    <w:rsid w:val="00416574"/>
    <w:rsid w:val="004168E4"/>
    <w:rsid w:val="00420897"/>
    <w:rsid w:val="00421CA3"/>
    <w:rsid w:val="004227C7"/>
    <w:rsid w:val="00423B1C"/>
    <w:rsid w:val="00423FE4"/>
    <w:rsid w:val="004240D2"/>
    <w:rsid w:val="00424128"/>
    <w:rsid w:val="00424FE1"/>
    <w:rsid w:val="00431E9B"/>
    <w:rsid w:val="00433C59"/>
    <w:rsid w:val="00434880"/>
    <w:rsid w:val="00434A38"/>
    <w:rsid w:val="00435E54"/>
    <w:rsid w:val="00436255"/>
    <w:rsid w:val="00436876"/>
    <w:rsid w:val="004405FD"/>
    <w:rsid w:val="0044193D"/>
    <w:rsid w:val="00443EBC"/>
    <w:rsid w:val="0044593B"/>
    <w:rsid w:val="0044660E"/>
    <w:rsid w:val="0044733D"/>
    <w:rsid w:val="00451EC4"/>
    <w:rsid w:val="00453BAF"/>
    <w:rsid w:val="00454ADB"/>
    <w:rsid w:val="0046257C"/>
    <w:rsid w:val="004628C5"/>
    <w:rsid w:val="00464F17"/>
    <w:rsid w:val="0046755E"/>
    <w:rsid w:val="00467A47"/>
    <w:rsid w:val="004703CB"/>
    <w:rsid w:val="00471446"/>
    <w:rsid w:val="00472422"/>
    <w:rsid w:val="0047339A"/>
    <w:rsid w:val="00474896"/>
    <w:rsid w:val="00477DB9"/>
    <w:rsid w:val="004822EE"/>
    <w:rsid w:val="00485BC3"/>
    <w:rsid w:val="004860D7"/>
    <w:rsid w:val="00486AD5"/>
    <w:rsid w:val="004877EF"/>
    <w:rsid w:val="0048797C"/>
    <w:rsid w:val="00490AD6"/>
    <w:rsid w:val="00490DAA"/>
    <w:rsid w:val="00491077"/>
    <w:rsid w:val="00491263"/>
    <w:rsid w:val="00492714"/>
    <w:rsid w:val="004935DC"/>
    <w:rsid w:val="00494AF8"/>
    <w:rsid w:val="00495A57"/>
    <w:rsid w:val="00496711"/>
    <w:rsid w:val="004A21CC"/>
    <w:rsid w:val="004A44EF"/>
    <w:rsid w:val="004A5090"/>
    <w:rsid w:val="004A6174"/>
    <w:rsid w:val="004A636C"/>
    <w:rsid w:val="004B3E2C"/>
    <w:rsid w:val="004B54DC"/>
    <w:rsid w:val="004B5817"/>
    <w:rsid w:val="004B6399"/>
    <w:rsid w:val="004B694D"/>
    <w:rsid w:val="004B79AA"/>
    <w:rsid w:val="004C07CE"/>
    <w:rsid w:val="004C0A2E"/>
    <w:rsid w:val="004C1D3E"/>
    <w:rsid w:val="004C3227"/>
    <w:rsid w:val="004C5ADD"/>
    <w:rsid w:val="004D02FF"/>
    <w:rsid w:val="004D10E0"/>
    <w:rsid w:val="004D4995"/>
    <w:rsid w:val="004D5A10"/>
    <w:rsid w:val="004D7024"/>
    <w:rsid w:val="004D7A71"/>
    <w:rsid w:val="004E1F91"/>
    <w:rsid w:val="004E32B2"/>
    <w:rsid w:val="004E4D08"/>
    <w:rsid w:val="004E54D2"/>
    <w:rsid w:val="004F08D0"/>
    <w:rsid w:val="004F2ABA"/>
    <w:rsid w:val="004F2D98"/>
    <w:rsid w:val="004F3A25"/>
    <w:rsid w:val="004F3FE5"/>
    <w:rsid w:val="004F46A7"/>
    <w:rsid w:val="004F4A1F"/>
    <w:rsid w:val="004F5877"/>
    <w:rsid w:val="004F6BFA"/>
    <w:rsid w:val="00501F52"/>
    <w:rsid w:val="00502436"/>
    <w:rsid w:val="00502A5C"/>
    <w:rsid w:val="00503A76"/>
    <w:rsid w:val="00504EAE"/>
    <w:rsid w:val="00505BAE"/>
    <w:rsid w:val="0050697D"/>
    <w:rsid w:val="00513B93"/>
    <w:rsid w:val="00513BAA"/>
    <w:rsid w:val="00515D83"/>
    <w:rsid w:val="00520728"/>
    <w:rsid w:val="00525CC6"/>
    <w:rsid w:val="0052652A"/>
    <w:rsid w:val="00526CEA"/>
    <w:rsid w:val="00527C53"/>
    <w:rsid w:val="00527FB2"/>
    <w:rsid w:val="005313D9"/>
    <w:rsid w:val="00531489"/>
    <w:rsid w:val="00531585"/>
    <w:rsid w:val="00531FB9"/>
    <w:rsid w:val="00532501"/>
    <w:rsid w:val="00533AD7"/>
    <w:rsid w:val="0053468C"/>
    <w:rsid w:val="00537981"/>
    <w:rsid w:val="00537E77"/>
    <w:rsid w:val="0054098A"/>
    <w:rsid w:val="005411B9"/>
    <w:rsid w:val="005421DB"/>
    <w:rsid w:val="00542881"/>
    <w:rsid w:val="00543364"/>
    <w:rsid w:val="00544A9D"/>
    <w:rsid w:val="0054668B"/>
    <w:rsid w:val="005469B5"/>
    <w:rsid w:val="0054735B"/>
    <w:rsid w:val="005506B5"/>
    <w:rsid w:val="00550D3C"/>
    <w:rsid w:val="0055101C"/>
    <w:rsid w:val="005536FD"/>
    <w:rsid w:val="00554386"/>
    <w:rsid w:val="00555593"/>
    <w:rsid w:val="005561AF"/>
    <w:rsid w:val="00560B7B"/>
    <w:rsid w:val="00563947"/>
    <w:rsid w:val="00563B2B"/>
    <w:rsid w:val="00565DF7"/>
    <w:rsid w:val="00565E37"/>
    <w:rsid w:val="00567047"/>
    <w:rsid w:val="005675B4"/>
    <w:rsid w:val="00570545"/>
    <w:rsid w:val="00570C78"/>
    <w:rsid w:val="00571BD6"/>
    <w:rsid w:val="005762C3"/>
    <w:rsid w:val="005763C2"/>
    <w:rsid w:val="00583202"/>
    <w:rsid w:val="005846FC"/>
    <w:rsid w:val="00584A04"/>
    <w:rsid w:val="00584C4E"/>
    <w:rsid w:val="0058606F"/>
    <w:rsid w:val="005861CE"/>
    <w:rsid w:val="005868BD"/>
    <w:rsid w:val="00586BAD"/>
    <w:rsid w:val="005928CE"/>
    <w:rsid w:val="0059326D"/>
    <w:rsid w:val="00595295"/>
    <w:rsid w:val="00595445"/>
    <w:rsid w:val="0059593F"/>
    <w:rsid w:val="0059746F"/>
    <w:rsid w:val="005A046E"/>
    <w:rsid w:val="005A1897"/>
    <w:rsid w:val="005A1AB6"/>
    <w:rsid w:val="005A2981"/>
    <w:rsid w:val="005A3CFB"/>
    <w:rsid w:val="005A42E8"/>
    <w:rsid w:val="005A5EC1"/>
    <w:rsid w:val="005B0563"/>
    <w:rsid w:val="005B1334"/>
    <w:rsid w:val="005B26D9"/>
    <w:rsid w:val="005B2B80"/>
    <w:rsid w:val="005B3395"/>
    <w:rsid w:val="005B3D58"/>
    <w:rsid w:val="005B5B48"/>
    <w:rsid w:val="005B5EEF"/>
    <w:rsid w:val="005B630E"/>
    <w:rsid w:val="005B76D2"/>
    <w:rsid w:val="005C0132"/>
    <w:rsid w:val="005C032D"/>
    <w:rsid w:val="005C1118"/>
    <w:rsid w:val="005C1274"/>
    <w:rsid w:val="005C26D3"/>
    <w:rsid w:val="005C2B01"/>
    <w:rsid w:val="005C3EB4"/>
    <w:rsid w:val="005C4E8F"/>
    <w:rsid w:val="005C693D"/>
    <w:rsid w:val="005D03E1"/>
    <w:rsid w:val="005D2287"/>
    <w:rsid w:val="005D34D2"/>
    <w:rsid w:val="005D51CD"/>
    <w:rsid w:val="005E0ED8"/>
    <w:rsid w:val="005E2EDE"/>
    <w:rsid w:val="005E3B5C"/>
    <w:rsid w:val="005E638C"/>
    <w:rsid w:val="005E6903"/>
    <w:rsid w:val="005F14D9"/>
    <w:rsid w:val="005F2616"/>
    <w:rsid w:val="005F3D62"/>
    <w:rsid w:val="005F3EF4"/>
    <w:rsid w:val="006002A5"/>
    <w:rsid w:val="006027EA"/>
    <w:rsid w:val="006036C1"/>
    <w:rsid w:val="0061008E"/>
    <w:rsid w:val="0061088B"/>
    <w:rsid w:val="006110B8"/>
    <w:rsid w:val="006120E6"/>
    <w:rsid w:val="00612B93"/>
    <w:rsid w:val="006137DB"/>
    <w:rsid w:val="006140C1"/>
    <w:rsid w:val="00620615"/>
    <w:rsid w:val="00620D04"/>
    <w:rsid w:val="00623132"/>
    <w:rsid w:val="00626FD2"/>
    <w:rsid w:val="00630AE6"/>
    <w:rsid w:val="00630DA8"/>
    <w:rsid w:val="00631108"/>
    <w:rsid w:val="00631774"/>
    <w:rsid w:val="006333FD"/>
    <w:rsid w:val="00633D80"/>
    <w:rsid w:val="006375AE"/>
    <w:rsid w:val="006404A0"/>
    <w:rsid w:val="00640D60"/>
    <w:rsid w:val="00640F5C"/>
    <w:rsid w:val="00641365"/>
    <w:rsid w:val="00641E7F"/>
    <w:rsid w:val="00643BA4"/>
    <w:rsid w:val="006461AA"/>
    <w:rsid w:val="0064667A"/>
    <w:rsid w:val="00650994"/>
    <w:rsid w:val="0065365E"/>
    <w:rsid w:val="00654E7D"/>
    <w:rsid w:val="00655840"/>
    <w:rsid w:val="00656909"/>
    <w:rsid w:val="00660064"/>
    <w:rsid w:val="006605C2"/>
    <w:rsid w:val="00660F7F"/>
    <w:rsid w:val="00666849"/>
    <w:rsid w:val="006671C2"/>
    <w:rsid w:val="00670B8D"/>
    <w:rsid w:val="00670FA7"/>
    <w:rsid w:val="0067287B"/>
    <w:rsid w:val="00673067"/>
    <w:rsid w:val="00673D18"/>
    <w:rsid w:val="00674132"/>
    <w:rsid w:val="00674B3F"/>
    <w:rsid w:val="0067639C"/>
    <w:rsid w:val="00676AB4"/>
    <w:rsid w:val="00677083"/>
    <w:rsid w:val="0068034D"/>
    <w:rsid w:val="00680751"/>
    <w:rsid w:val="00680A48"/>
    <w:rsid w:val="00683FDD"/>
    <w:rsid w:val="00685C14"/>
    <w:rsid w:val="00685E30"/>
    <w:rsid w:val="0068737B"/>
    <w:rsid w:val="00687F9A"/>
    <w:rsid w:val="006911A9"/>
    <w:rsid w:val="006920E9"/>
    <w:rsid w:val="00695006"/>
    <w:rsid w:val="006952D3"/>
    <w:rsid w:val="006975EB"/>
    <w:rsid w:val="006A3FCE"/>
    <w:rsid w:val="006A55CC"/>
    <w:rsid w:val="006A6392"/>
    <w:rsid w:val="006A6DAB"/>
    <w:rsid w:val="006B05C2"/>
    <w:rsid w:val="006B1800"/>
    <w:rsid w:val="006B19AB"/>
    <w:rsid w:val="006B2EE0"/>
    <w:rsid w:val="006B3282"/>
    <w:rsid w:val="006B3599"/>
    <w:rsid w:val="006B3E9E"/>
    <w:rsid w:val="006B6C59"/>
    <w:rsid w:val="006B6F88"/>
    <w:rsid w:val="006B7411"/>
    <w:rsid w:val="006C0DB4"/>
    <w:rsid w:val="006C1871"/>
    <w:rsid w:val="006C2077"/>
    <w:rsid w:val="006C232B"/>
    <w:rsid w:val="006C26E0"/>
    <w:rsid w:val="006C57C9"/>
    <w:rsid w:val="006C75ED"/>
    <w:rsid w:val="006D2BA0"/>
    <w:rsid w:val="006D2FC9"/>
    <w:rsid w:val="006D3958"/>
    <w:rsid w:val="006D5A6C"/>
    <w:rsid w:val="006D67C4"/>
    <w:rsid w:val="006E1583"/>
    <w:rsid w:val="006E5351"/>
    <w:rsid w:val="006E6CC2"/>
    <w:rsid w:val="006F107F"/>
    <w:rsid w:val="006F12A8"/>
    <w:rsid w:val="006F168C"/>
    <w:rsid w:val="006F21D8"/>
    <w:rsid w:val="006F3008"/>
    <w:rsid w:val="006F35CB"/>
    <w:rsid w:val="006F42CE"/>
    <w:rsid w:val="006F439F"/>
    <w:rsid w:val="006F46A7"/>
    <w:rsid w:val="006F63C9"/>
    <w:rsid w:val="006F7022"/>
    <w:rsid w:val="00701674"/>
    <w:rsid w:val="007053CC"/>
    <w:rsid w:val="00705412"/>
    <w:rsid w:val="007101BB"/>
    <w:rsid w:val="00710771"/>
    <w:rsid w:val="00710927"/>
    <w:rsid w:val="007116C3"/>
    <w:rsid w:val="00712ABA"/>
    <w:rsid w:val="00712EC9"/>
    <w:rsid w:val="00713408"/>
    <w:rsid w:val="0071392C"/>
    <w:rsid w:val="007145C1"/>
    <w:rsid w:val="007152C8"/>
    <w:rsid w:val="007170AC"/>
    <w:rsid w:val="007227BC"/>
    <w:rsid w:val="007232D0"/>
    <w:rsid w:val="007239B5"/>
    <w:rsid w:val="007242D5"/>
    <w:rsid w:val="00725B3C"/>
    <w:rsid w:val="00727669"/>
    <w:rsid w:val="00727860"/>
    <w:rsid w:val="00730609"/>
    <w:rsid w:val="00730800"/>
    <w:rsid w:val="007310EA"/>
    <w:rsid w:val="00732040"/>
    <w:rsid w:val="0073205E"/>
    <w:rsid w:val="007334AF"/>
    <w:rsid w:val="00733BEB"/>
    <w:rsid w:val="0073476C"/>
    <w:rsid w:val="00735E98"/>
    <w:rsid w:val="00736017"/>
    <w:rsid w:val="00737A7D"/>
    <w:rsid w:val="00737D52"/>
    <w:rsid w:val="007426BE"/>
    <w:rsid w:val="00742D6C"/>
    <w:rsid w:val="007433E4"/>
    <w:rsid w:val="007442DC"/>
    <w:rsid w:val="00744481"/>
    <w:rsid w:val="00745764"/>
    <w:rsid w:val="0074647C"/>
    <w:rsid w:val="00750645"/>
    <w:rsid w:val="00750B0E"/>
    <w:rsid w:val="00751592"/>
    <w:rsid w:val="00751F6C"/>
    <w:rsid w:val="00751FD7"/>
    <w:rsid w:val="00753207"/>
    <w:rsid w:val="0075667B"/>
    <w:rsid w:val="00757EAD"/>
    <w:rsid w:val="00761B4E"/>
    <w:rsid w:val="00762466"/>
    <w:rsid w:val="0076387D"/>
    <w:rsid w:val="00771A7E"/>
    <w:rsid w:val="0078361B"/>
    <w:rsid w:val="00783E89"/>
    <w:rsid w:val="00787547"/>
    <w:rsid w:val="007877F0"/>
    <w:rsid w:val="00787826"/>
    <w:rsid w:val="00791B06"/>
    <w:rsid w:val="00794755"/>
    <w:rsid w:val="0079595A"/>
    <w:rsid w:val="007974F5"/>
    <w:rsid w:val="00797DF1"/>
    <w:rsid w:val="007A10DA"/>
    <w:rsid w:val="007A13A0"/>
    <w:rsid w:val="007A30BD"/>
    <w:rsid w:val="007A4498"/>
    <w:rsid w:val="007A52B7"/>
    <w:rsid w:val="007A5A66"/>
    <w:rsid w:val="007A742C"/>
    <w:rsid w:val="007A7F88"/>
    <w:rsid w:val="007B24F8"/>
    <w:rsid w:val="007B29F1"/>
    <w:rsid w:val="007B3049"/>
    <w:rsid w:val="007B3933"/>
    <w:rsid w:val="007B558C"/>
    <w:rsid w:val="007C119C"/>
    <w:rsid w:val="007C12A8"/>
    <w:rsid w:val="007C160C"/>
    <w:rsid w:val="007C20F7"/>
    <w:rsid w:val="007C2338"/>
    <w:rsid w:val="007C323F"/>
    <w:rsid w:val="007C3B0D"/>
    <w:rsid w:val="007C5DB0"/>
    <w:rsid w:val="007C6219"/>
    <w:rsid w:val="007C6D02"/>
    <w:rsid w:val="007D1477"/>
    <w:rsid w:val="007D1EBE"/>
    <w:rsid w:val="007D2B7B"/>
    <w:rsid w:val="007D4D71"/>
    <w:rsid w:val="007D791D"/>
    <w:rsid w:val="007E30A9"/>
    <w:rsid w:val="007E3B44"/>
    <w:rsid w:val="007E7030"/>
    <w:rsid w:val="007E7405"/>
    <w:rsid w:val="007F0CBC"/>
    <w:rsid w:val="007F0E78"/>
    <w:rsid w:val="007F12B7"/>
    <w:rsid w:val="007F455D"/>
    <w:rsid w:val="007F52A8"/>
    <w:rsid w:val="007F6149"/>
    <w:rsid w:val="007F7ADD"/>
    <w:rsid w:val="00802180"/>
    <w:rsid w:val="00802CDF"/>
    <w:rsid w:val="00803C28"/>
    <w:rsid w:val="00804968"/>
    <w:rsid w:val="00805092"/>
    <w:rsid w:val="00810EEB"/>
    <w:rsid w:val="00810FDD"/>
    <w:rsid w:val="00812062"/>
    <w:rsid w:val="00813450"/>
    <w:rsid w:val="0081365A"/>
    <w:rsid w:val="008147C1"/>
    <w:rsid w:val="00814BB4"/>
    <w:rsid w:val="00816276"/>
    <w:rsid w:val="00817EBD"/>
    <w:rsid w:val="008201C3"/>
    <w:rsid w:val="00820209"/>
    <w:rsid w:val="00825417"/>
    <w:rsid w:val="008254D4"/>
    <w:rsid w:val="00826A11"/>
    <w:rsid w:val="00826D3F"/>
    <w:rsid w:val="00826F24"/>
    <w:rsid w:val="00826F79"/>
    <w:rsid w:val="00827215"/>
    <w:rsid w:val="008310F9"/>
    <w:rsid w:val="00834026"/>
    <w:rsid w:val="008362B1"/>
    <w:rsid w:val="00837804"/>
    <w:rsid w:val="00837B5C"/>
    <w:rsid w:val="00840485"/>
    <w:rsid w:val="00842985"/>
    <w:rsid w:val="00843085"/>
    <w:rsid w:val="00843D85"/>
    <w:rsid w:val="008444A6"/>
    <w:rsid w:val="00844D85"/>
    <w:rsid w:val="00847B5B"/>
    <w:rsid w:val="008501DE"/>
    <w:rsid w:val="008515BE"/>
    <w:rsid w:val="00854B31"/>
    <w:rsid w:val="00855DB6"/>
    <w:rsid w:val="00855E7B"/>
    <w:rsid w:val="00860885"/>
    <w:rsid w:val="00860AE7"/>
    <w:rsid w:val="00861375"/>
    <w:rsid w:val="00861C0C"/>
    <w:rsid w:val="00862CD5"/>
    <w:rsid w:val="008667FF"/>
    <w:rsid w:val="008700ED"/>
    <w:rsid w:val="0087044C"/>
    <w:rsid w:val="00870AB1"/>
    <w:rsid w:val="008720C4"/>
    <w:rsid w:val="0087257C"/>
    <w:rsid w:val="008728A6"/>
    <w:rsid w:val="00872A90"/>
    <w:rsid w:val="008738D1"/>
    <w:rsid w:val="00873D93"/>
    <w:rsid w:val="00874474"/>
    <w:rsid w:val="00874AE2"/>
    <w:rsid w:val="00880EB4"/>
    <w:rsid w:val="00881452"/>
    <w:rsid w:val="008829F2"/>
    <w:rsid w:val="0088374B"/>
    <w:rsid w:val="008843AA"/>
    <w:rsid w:val="008847CD"/>
    <w:rsid w:val="008848A8"/>
    <w:rsid w:val="00884945"/>
    <w:rsid w:val="008849D6"/>
    <w:rsid w:val="00886B2B"/>
    <w:rsid w:val="00886FEE"/>
    <w:rsid w:val="008878BA"/>
    <w:rsid w:val="00887C07"/>
    <w:rsid w:val="00890684"/>
    <w:rsid w:val="00891182"/>
    <w:rsid w:val="00891BDD"/>
    <w:rsid w:val="00892927"/>
    <w:rsid w:val="00893423"/>
    <w:rsid w:val="008939B5"/>
    <w:rsid w:val="00894517"/>
    <w:rsid w:val="0089514D"/>
    <w:rsid w:val="008959DF"/>
    <w:rsid w:val="00895B2D"/>
    <w:rsid w:val="008969F3"/>
    <w:rsid w:val="00896CD1"/>
    <w:rsid w:val="008A067B"/>
    <w:rsid w:val="008A14EB"/>
    <w:rsid w:val="008A4012"/>
    <w:rsid w:val="008A4D3B"/>
    <w:rsid w:val="008A5D0C"/>
    <w:rsid w:val="008A622C"/>
    <w:rsid w:val="008B1FCF"/>
    <w:rsid w:val="008B21F9"/>
    <w:rsid w:val="008B2261"/>
    <w:rsid w:val="008B3008"/>
    <w:rsid w:val="008B4A70"/>
    <w:rsid w:val="008B5F2E"/>
    <w:rsid w:val="008B66C0"/>
    <w:rsid w:val="008B7678"/>
    <w:rsid w:val="008B7CF3"/>
    <w:rsid w:val="008C065F"/>
    <w:rsid w:val="008C080D"/>
    <w:rsid w:val="008C228B"/>
    <w:rsid w:val="008C4BA4"/>
    <w:rsid w:val="008C5EF2"/>
    <w:rsid w:val="008C6E6C"/>
    <w:rsid w:val="008C706E"/>
    <w:rsid w:val="008D0736"/>
    <w:rsid w:val="008D0CE5"/>
    <w:rsid w:val="008D125F"/>
    <w:rsid w:val="008D15CB"/>
    <w:rsid w:val="008D1E55"/>
    <w:rsid w:val="008D2558"/>
    <w:rsid w:val="008D5180"/>
    <w:rsid w:val="008E02D7"/>
    <w:rsid w:val="008E1521"/>
    <w:rsid w:val="008E15B1"/>
    <w:rsid w:val="008E1A42"/>
    <w:rsid w:val="008E1D0C"/>
    <w:rsid w:val="008E2166"/>
    <w:rsid w:val="008E3CA6"/>
    <w:rsid w:val="008E4E59"/>
    <w:rsid w:val="008E7B95"/>
    <w:rsid w:val="008F1751"/>
    <w:rsid w:val="008F25E0"/>
    <w:rsid w:val="008F2B96"/>
    <w:rsid w:val="008F2FC0"/>
    <w:rsid w:val="008F4C3E"/>
    <w:rsid w:val="008F5EAB"/>
    <w:rsid w:val="008F658A"/>
    <w:rsid w:val="008F7593"/>
    <w:rsid w:val="008F7703"/>
    <w:rsid w:val="00900824"/>
    <w:rsid w:val="00901C92"/>
    <w:rsid w:val="0090245E"/>
    <w:rsid w:val="0090286B"/>
    <w:rsid w:val="009029A9"/>
    <w:rsid w:val="00903CF4"/>
    <w:rsid w:val="009040F8"/>
    <w:rsid w:val="0090565A"/>
    <w:rsid w:val="00906AC2"/>
    <w:rsid w:val="00907DA5"/>
    <w:rsid w:val="009114D6"/>
    <w:rsid w:val="00912822"/>
    <w:rsid w:val="0091358F"/>
    <w:rsid w:val="00913A38"/>
    <w:rsid w:val="009141BA"/>
    <w:rsid w:val="00915230"/>
    <w:rsid w:val="00916245"/>
    <w:rsid w:val="0091654B"/>
    <w:rsid w:val="00916B11"/>
    <w:rsid w:val="00916B91"/>
    <w:rsid w:val="0091719E"/>
    <w:rsid w:val="009213F2"/>
    <w:rsid w:val="009233A2"/>
    <w:rsid w:val="009253E7"/>
    <w:rsid w:val="00925703"/>
    <w:rsid w:val="009279B3"/>
    <w:rsid w:val="00930384"/>
    <w:rsid w:val="00930E40"/>
    <w:rsid w:val="00934309"/>
    <w:rsid w:val="0093471C"/>
    <w:rsid w:val="00937650"/>
    <w:rsid w:val="00937B50"/>
    <w:rsid w:val="00944B5F"/>
    <w:rsid w:val="00944DF9"/>
    <w:rsid w:val="00947A53"/>
    <w:rsid w:val="00950963"/>
    <w:rsid w:val="009540C8"/>
    <w:rsid w:val="00955790"/>
    <w:rsid w:val="0095629F"/>
    <w:rsid w:val="00957DC4"/>
    <w:rsid w:val="00960E27"/>
    <w:rsid w:val="00961B92"/>
    <w:rsid w:val="00962776"/>
    <w:rsid w:val="00962DAB"/>
    <w:rsid w:val="00963BE3"/>
    <w:rsid w:val="0096549A"/>
    <w:rsid w:val="0096654E"/>
    <w:rsid w:val="0096659A"/>
    <w:rsid w:val="00966FD7"/>
    <w:rsid w:val="00967161"/>
    <w:rsid w:val="00967A2E"/>
    <w:rsid w:val="009700F1"/>
    <w:rsid w:val="00973465"/>
    <w:rsid w:val="0097362E"/>
    <w:rsid w:val="0097538C"/>
    <w:rsid w:val="00980E85"/>
    <w:rsid w:val="00981BBA"/>
    <w:rsid w:val="00984041"/>
    <w:rsid w:val="00984A7D"/>
    <w:rsid w:val="009851D5"/>
    <w:rsid w:val="009864A8"/>
    <w:rsid w:val="00986B7E"/>
    <w:rsid w:val="009878C6"/>
    <w:rsid w:val="00990333"/>
    <w:rsid w:val="009958B7"/>
    <w:rsid w:val="009967D7"/>
    <w:rsid w:val="00996C2B"/>
    <w:rsid w:val="00997764"/>
    <w:rsid w:val="00997774"/>
    <w:rsid w:val="009A04B6"/>
    <w:rsid w:val="009A1730"/>
    <w:rsid w:val="009A17E8"/>
    <w:rsid w:val="009A3C1E"/>
    <w:rsid w:val="009A724B"/>
    <w:rsid w:val="009A727C"/>
    <w:rsid w:val="009B0253"/>
    <w:rsid w:val="009B0D1D"/>
    <w:rsid w:val="009B1B46"/>
    <w:rsid w:val="009B2731"/>
    <w:rsid w:val="009B3B67"/>
    <w:rsid w:val="009B6A45"/>
    <w:rsid w:val="009B6F30"/>
    <w:rsid w:val="009C10CC"/>
    <w:rsid w:val="009C250F"/>
    <w:rsid w:val="009C2C7F"/>
    <w:rsid w:val="009C2E3C"/>
    <w:rsid w:val="009C5B6B"/>
    <w:rsid w:val="009C752F"/>
    <w:rsid w:val="009D13D3"/>
    <w:rsid w:val="009D1F4B"/>
    <w:rsid w:val="009D2798"/>
    <w:rsid w:val="009D27CA"/>
    <w:rsid w:val="009D3CB7"/>
    <w:rsid w:val="009D4CBE"/>
    <w:rsid w:val="009D51CE"/>
    <w:rsid w:val="009E0416"/>
    <w:rsid w:val="009E3194"/>
    <w:rsid w:val="009E379F"/>
    <w:rsid w:val="009E4E1D"/>
    <w:rsid w:val="009E5A67"/>
    <w:rsid w:val="009E66AC"/>
    <w:rsid w:val="009E7933"/>
    <w:rsid w:val="009F0791"/>
    <w:rsid w:val="009F1517"/>
    <w:rsid w:val="009F31A1"/>
    <w:rsid w:val="009F34F6"/>
    <w:rsid w:val="009F42DE"/>
    <w:rsid w:val="009F6CCF"/>
    <w:rsid w:val="009F7A3C"/>
    <w:rsid w:val="00A0135E"/>
    <w:rsid w:val="00A0235C"/>
    <w:rsid w:val="00A02FF6"/>
    <w:rsid w:val="00A04225"/>
    <w:rsid w:val="00A04CE9"/>
    <w:rsid w:val="00A057C2"/>
    <w:rsid w:val="00A06DFB"/>
    <w:rsid w:val="00A07D95"/>
    <w:rsid w:val="00A12891"/>
    <w:rsid w:val="00A128AA"/>
    <w:rsid w:val="00A15585"/>
    <w:rsid w:val="00A16E4C"/>
    <w:rsid w:val="00A23141"/>
    <w:rsid w:val="00A240F3"/>
    <w:rsid w:val="00A24EB9"/>
    <w:rsid w:val="00A27D17"/>
    <w:rsid w:val="00A300DA"/>
    <w:rsid w:val="00A30874"/>
    <w:rsid w:val="00A31577"/>
    <w:rsid w:val="00A32507"/>
    <w:rsid w:val="00A3342A"/>
    <w:rsid w:val="00A34875"/>
    <w:rsid w:val="00A3786C"/>
    <w:rsid w:val="00A41C92"/>
    <w:rsid w:val="00A44229"/>
    <w:rsid w:val="00A45A0B"/>
    <w:rsid w:val="00A46C75"/>
    <w:rsid w:val="00A507A8"/>
    <w:rsid w:val="00A54604"/>
    <w:rsid w:val="00A56E67"/>
    <w:rsid w:val="00A64C0C"/>
    <w:rsid w:val="00A64F71"/>
    <w:rsid w:val="00A666FD"/>
    <w:rsid w:val="00A66DA1"/>
    <w:rsid w:val="00A731C7"/>
    <w:rsid w:val="00A7400A"/>
    <w:rsid w:val="00A74E93"/>
    <w:rsid w:val="00A76627"/>
    <w:rsid w:val="00A81C2D"/>
    <w:rsid w:val="00A82457"/>
    <w:rsid w:val="00A82F06"/>
    <w:rsid w:val="00A847D0"/>
    <w:rsid w:val="00A849D1"/>
    <w:rsid w:val="00A84A6E"/>
    <w:rsid w:val="00A87CEF"/>
    <w:rsid w:val="00A9276C"/>
    <w:rsid w:val="00A92FAF"/>
    <w:rsid w:val="00A93504"/>
    <w:rsid w:val="00A9430C"/>
    <w:rsid w:val="00A9484B"/>
    <w:rsid w:val="00A94BE6"/>
    <w:rsid w:val="00A965CB"/>
    <w:rsid w:val="00AA2039"/>
    <w:rsid w:val="00AA32F2"/>
    <w:rsid w:val="00AA4BDD"/>
    <w:rsid w:val="00AA7F19"/>
    <w:rsid w:val="00AB0E26"/>
    <w:rsid w:val="00AB3E6A"/>
    <w:rsid w:val="00AB43F6"/>
    <w:rsid w:val="00AB5802"/>
    <w:rsid w:val="00AB654B"/>
    <w:rsid w:val="00AB6D10"/>
    <w:rsid w:val="00AB7B46"/>
    <w:rsid w:val="00AC03F7"/>
    <w:rsid w:val="00AC0B9D"/>
    <w:rsid w:val="00AC2474"/>
    <w:rsid w:val="00AC4BDC"/>
    <w:rsid w:val="00AC5E59"/>
    <w:rsid w:val="00AC6FA4"/>
    <w:rsid w:val="00AC7F21"/>
    <w:rsid w:val="00AD0140"/>
    <w:rsid w:val="00AD0F84"/>
    <w:rsid w:val="00AD2F73"/>
    <w:rsid w:val="00AD582A"/>
    <w:rsid w:val="00AD5DDC"/>
    <w:rsid w:val="00AD6040"/>
    <w:rsid w:val="00AD66B2"/>
    <w:rsid w:val="00AD6A06"/>
    <w:rsid w:val="00AE04F3"/>
    <w:rsid w:val="00AE076E"/>
    <w:rsid w:val="00AE07A0"/>
    <w:rsid w:val="00AE10B5"/>
    <w:rsid w:val="00AE12AC"/>
    <w:rsid w:val="00AE1BC5"/>
    <w:rsid w:val="00AE1D99"/>
    <w:rsid w:val="00AE291C"/>
    <w:rsid w:val="00AE2F5E"/>
    <w:rsid w:val="00AE5F26"/>
    <w:rsid w:val="00AE6248"/>
    <w:rsid w:val="00AE69E5"/>
    <w:rsid w:val="00AE6BC7"/>
    <w:rsid w:val="00AE7401"/>
    <w:rsid w:val="00AF08F5"/>
    <w:rsid w:val="00AF0DA3"/>
    <w:rsid w:val="00AF331B"/>
    <w:rsid w:val="00AF46BE"/>
    <w:rsid w:val="00B00B7B"/>
    <w:rsid w:val="00B00BD4"/>
    <w:rsid w:val="00B02F4D"/>
    <w:rsid w:val="00B037EB"/>
    <w:rsid w:val="00B03A05"/>
    <w:rsid w:val="00B03C1B"/>
    <w:rsid w:val="00B056DA"/>
    <w:rsid w:val="00B0586D"/>
    <w:rsid w:val="00B07358"/>
    <w:rsid w:val="00B079E0"/>
    <w:rsid w:val="00B102EF"/>
    <w:rsid w:val="00B1242F"/>
    <w:rsid w:val="00B13DEC"/>
    <w:rsid w:val="00B14A82"/>
    <w:rsid w:val="00B15CFF"/>
    <w:rsid w:val="00B232DE"/>
    <w:rsid w:val="00B23B4B"/>
    <w:rsid w:val="00B26438"/>
    <w:rsid w:val="00B31FAA"/>
    <w:rsid w:val="00B3328F"/>
    <w:rsid w:val="00B3379A"/>
    <w:rsid w:val="00B33E09"/>
    <w:rsid w:val="00B35D1B"/>
    <w:rsid w:val="00B37BEE"/>
    <w:rsid w:val="00B40ACE"/>
    <w:rsid w:val="00B42E0B"/>
    <w:rsid w:val="00B4365A"/>
    <w:rsid w:val="00B45B97"/>
    <w:rsid w:val="00B51692"/>
    <w:rsid w:val="00B51B31"/>
    <w:rsid w:val="00B51DF4"/>
    <w:rsid w:val="00B52348"/>
    <w:rsid w:val="00B5435B"/>
    <w:rsid w:val="00B55DE5"/>
    <w:rsid w:val="00B562DE"/>
    <w:rsid w:val="00B60F36"/>
    <w:rsid w:val="00B6201E"/>
    <w:rsid w:val="00B625EB"/>
    <w:rsid w:val="00B62CA4"/>
    <w:rsid w:val="00B633E9"/>
    <w:rsid w:val="00B64962"/>
    <w:rsid w:val="00B674A0"/>
    <w:rsid w:val="00B6776E"/>
    <w:rsid w:val="00B7062F"/>
    <w:rsid w:val="00B71481"/>
    <w:rsid w:val="00B72282"/>
    <w:rsid w:val="00B74679"/>
    <w:rsid w:val="00B74738"/>
    <w:rsid w:val="00B74FB4"/>
    <w:rsid w:val="00B76168"/>
    <w:rsid w:val="00B805E6"/>
    <w:rsid w:val="00B80929"/>
    <w:rsid w:val="00B83370"/>
    <w:rsid w:val="00B864D4"/>
    <w:rsid w:val="00B94646"/>
    <w:rsid w:val="00B95D88"/>
    <w:rsid w:val="00B967D9"/>
    <w:rsid w:val="00B96872"/>
    <w:rsid w:val="00BA11F6"/>
    <w:rsid w:val="00BA189D"/>
    <w:rsid w:val="00BA22D7"/>
    <w:rsid w:val="00BA40AA"/>
    <w:rsid w:val="00BA4B26"/>
    <w:rsid w:val="00BB084F"/>
    <w:rsid w:val="00BB161A"/>
    <w:rsid w:val="00BB3649"/>
    <w:rsid w:val="00BB3DA6"/>
    <w:rsid w:val="00BB4F74"/>
    <w:rsid w:val="00BB58E6"/>
    <w:rsid w:val="00BB757E"/>
    <w:rsid w:val="00BC0198"/>
    <w:rsid w:val="00BC181A"/>
    <w:rsid w:val="00BC2391"/>
    <w:rsid w:val="00BC3A42"/>
    <w:rsid w:val="00BC3C91"/>
    <w:rsid w:val="00BC612F"/>
    <w:rsid w:val="00BC66F4"/>
    <w:rsid w:val="00BC6D80"/>
    <w:rsid w:val="00BC7904"/>
    <w:rsid w:val="00BD00CF"/>
    <w:rsid w:val="00BD1917"/>
    <w:rsid w:val="00BD33AE"/>
    <w:rsid w:val="00BD4945"/>
    <w:rsid w:val="00BD76E4"/>
    <w:rsid w:val="00BD7791"/>
    <w:rsid w:val="00BE30F2"/>
    <w:rsid w:val="00BE384B"/>
    <w:rsid w:val="00BE6AC4"/>
    <w:rsid w:val="00BE77EC"/>
    <w:rsid w:val="00BF29B0"/>
    <w:rsid w:val="00BF3CFF"/>
    <w:rsid w:val="00BF494C"/>
    <w:rsid w:val="00BF5681"/>
    <w:rsid w:val="00BF5B54"/>
    <w:rsid w:val="00BF6570"/>
    <w:rsid w:val="00BF68B3"/>
    <w:rsid w:val="00C0064E"/>
    <w:rsid w:val="00C062E0"/>
    <w:rsid w:val="00C11140"/>
    <w:rsid w:val="00C15A9B"/>
    <w:rsid w:val="00C164B2"/>
    <w:rsid w:val="00C169DA"/>
    <w:rsid w:val="00C17272"/>
    <w:rsid w:val="00C2138B"/>
    <w:rsid w:val="00C21988"/>
    <w:rsid w:val="00C23231"/>
    <w:rsid w:val="00C25868"/>
    <w:rsid w:val="00C25C2D"/>
    <w:rsid w:val="00C34E3F"/>
    <w:rsid w:val="00C35D5D"/>
    <w:rsid w:val="00C402AC"/>
    <w:rsid w:val="00C4071A"/>
    <w:rsid w:val="00C418F1"/>
    <w:rsid w:val="00C43797"/>
    <w:rsid w:val="00C43832"/>
    <w:rsid w:val="00C44F0F"/>
    <w:rsid w:val="00C45392"/>
    <w:rsid w:val="00C47185"/>
    <w:rsid w:val="00C5096E"/>
    <w:rsid w:val="00C50E25"/>
    <w:rsid w:val="00C51C89"/>
    <w:rsid w:val="00C5209E"/>
    <w:rsid w:val="00C522C2"/>
    <w:rsid w:val="00C544EA"/>
    <w:rsid w:val="00C55F23"/>
    <w:rsid w:val="00C5706A"/>
    <w:rsid w:val="00C57869"/>
    <w:rsid w:val="00C60D52"/>
    <w:rsid w:val="00C62BA3"/>
    <w:rsid w:val="00C62FA8"/>
    <w:rsid w:val="00C645C7"/>
    <w:rsid w:val="00C6461E"/>
    <w:rsid w:val="00C64912"/>
    <w:rsid w:val="00C67753"/>
    <w:rsid w:val="00C719AB"/>
    <w:rsid w:val="00C72E67"/>
    <w:rsid w:val="00C73D58"/>
    <w:rsid w:val="00C7444E"/>
    <w:rsid w:val="00C7486B"/>
    <w:rsid w:val="00C750AE"/>
    <w:rsid w:val="00C763CD"/>
    <w:rsid w:val="00C76864"/>
    <w:rsid w:val="00C77184"/>
    <w:rsid w:val="00C77E2C"/>
    <w:rsid w:val="00C80208"/>
    <w:rsid w:val="00C805F0"/>
    <w:rsid w:val="00C80FDB"/>
    <w:rsid w:val="00C82035"/>
    <w:rsid w:val="00C8216F"/>
    <w:rsid w:val="00C83C3B"/>
    <w:rsid w:val="00C86049"/>
    <w:rsid w:val="00C86786"/>
    <w:rsid w:val="00C869CB"/>
    <w:rsid w:val="00C9029C"/>
    <w:rsid w:val="00C90BEC"/>
    <w:rsid w:val="00C958D4"/>
    <w:rsid w:val="00C96A64"/>
    <w:rsid w:val="00C96F70"/>
    <w:rsid w:val="00CA5F6F"/>
    <w:rsid w:val="00CA69C0"/>
    <w:rsid w:val="00CA729C"/>
    <w:rsid w:val="00CA759A"/>
    <w:rsid w:val="00CB0893"/>
    <w:rsid w:val="00CB08A5"/>
    <w:rsid w:val="00CB0ABE"/>
    <w:rsid w:val="00CB206E"/>
    <w:rsid w:val="00CB4854"/>
    <w:rsid w:val="00CB4DFB"/>
    <w:rsid w:val="00CB59A4"/>
    <w:rsid w:val="00CB7375"/>
    <w:rsid w:val="00CC1F53"/>
    <w:rsid w:val="00CC2E67"/>
    <w:rsid w:val="00CC447D"/>
    <w:rsid w:val="00CC4F7F"/>
    <w:rsid w:val="00CC6569"/>
    <w:rsid w:val="00CC6715"/>
    <w:rsid w:val="00CC760F"/>
    <w:rsid w:val="00CC7A29"/>
    <w:rsid w:val="00CD38E9"/>
    <w:rsid w:val="00CD43B3"/>
    <w:rsid w:val="00CD4462"/>
    <w:rsid w:val="00CD494F"/>
    <w:rsid w:val="00CD4C56"/>
    <w:rsid w:val="00CD4FF5"/>
    <w:rsid w:val="00CD53E1"/>
    <w:rsid w:val="00CD57F4"/>
    <w:rsid w:val="00CE01AE"/>
    <w:rsid w:val="00CE09F6"/>
    <w:rsid w:val="00CE2676"/>
    <w:rsid w:val="00CE43B3"/>
    <w:rsid w:val="00CF13A1"/>
    <w:rsid w:val="00CF1406"/>
    <w:rsid w:val="00CF1742"/>
    <w:rsid w:val="00CF35EB"/>
    <w:rsid w:val="00CF5B15"/>
    <w:rsid w:val="00D00045"/>
    <w:rsid w:val="00D0014D"/>
    <w:rsid w:val="00D0079E"/>
    <w:rsid w:val="00D02D87"/>
    <w:rsid w:val="00D02F1F"/>
    <w:rsid w:val="00D0361F"/>
    <w:rsid w:val="00D03D1B"/>
    <w:rsid w:val="00D06B76"/>
    <w:rsid w:val="00D07C00"/>
    <w:rsid w:val="00D07CFD"/>
    <w:rsid w:val="00D111C0"/>
    <w:rsid w:val="00D13769"/>
    <w:rsid w:val="00D14ECB"/>
    <w:rsid w:val="00D2080A"/>
    <w:rsid w:val="00D21F9E"/>
    <w:rsid w:val="00D22230"/>
    <w:rsid w:val="00D23934"/>
    <w:rsid w:val="00D2411E"/>
    <w:rsid w:val="00D249EE"/>
    <w:rsid w:val="00D24C45"/>
    <w:rsid w:val="00D2542F"/>
    <w:rsid w:val="00D30723"/>
    <w:rsid w:val="00D3078B"/>
    <w:rsid w:val="00D30A97"/>
    <w:rsid w:val="00D35D21"/>
    <w:rsid w:val="00D35F6F"/>
    <w:rsid w:val="00D36A4B"/>
    <w:rsid w:val="00D402F4"/>
    <w:rsid w:val="00D40E84"/>
    <w:rsid w:val="00D4203E"/>
    <w:rsid w:val="00D4530A"/>
    <w:rsid w:val="00D4627C"/>
    <w:rsid w:val="00D4780F"/>
    <w:rsid w:val="00D5062C"/>
    <w:rsid w:val="00D51A7A"/>
    <w:rsid w:val="00D538D8"/>
    <w:rsid w:val="00D53EB4"/>
    <w:rsid w:val="00D55665"/>
    <w:rsid w:val="00D60CBA"/>
    <w:rsid w:val="00D622CA"/>
    <w:rsid w:val="00D63203"/>
    <w:rsid w:val="00D64D1D"/>
    <w:rsid w:val="00D67707"/>
    <w:rsid w:val="00D70916"/>
    <w:rsid w:val="00D717DA"/>
    <w:rsid w:val="00D72288"/>
    <w:rsid w:val="00D72E8D"/>
    <w:rsid w:val="00D75288"/>
    <w:rsid w:val="00D75382"/>
    <w:rsid w:val="00D75986"/>
    <w:rsid w:val="00D7667A"/>
    <w:rsid w:val="00D817DC"/>
    <w:rsid w:val="00D82204"/>
    <w:rsid w:val="00D852CE"/>
    <w:rsid w:val="00D9163A"/>
    <w:rsid w:val="00D91ED6"/>
    <w:rsid w:val="00D928E8"/>
    <w:rsid w:val="00D92CD5"/>
    <w:rsid w:val="00D944CC"/>
    <w:rsid w:val="00D94C37"/>
    <w:rsid w:val="00D97303"/>
    <w:rsid w:val="00DA0B2E"/>
    <w:rsid w:val="00DA2249"/>
    <w:rsid w:val="00DA2319"/>
    <w:rsid w:val="00DA7C69"/>
    <w:rsid w:val="00DB0EE1"/>
    <w:rsid w:val="00DB361C"/>
    <w:rsid w:val="00DB4F59"/>
    <w:rsid w:val="00DB55FB"/>
    <w:rsid w:val="00DB6E13"/>
    <w:rsid w:val="00DB7487"/>
    <w:rsid w:val="00DC2911"/>
    <w:rsid w:val="00DC32AE"/>
    <w:rsid w:val="00DC78D6"/>
    <w:rsid w:val="00DD29E6"/>
    <w:rsid w:val="00DD3C33"/>
    <w:rsid w:val="00DD77E4"/>
    <w:rsid w:val="00DE00A1"/>
    <w:rsid w:val="00DE0F80"/>
    <w:rsid w:val="00DE1F74"/>
    <w:rsid w:val="00DE3917"/>
    <w:rsid w:val="00DE4677"/>
    <w:rsid w:val="00DE5F28"/>
    <w:rsid w:val="00DE740A"/>
    <w:rsid w:val="00DE7C68"/>
    <w:rsid w:val="00DF0A36"/>
    <w:rsid w:val="00DF10A6"/>
    <w:rsid w:val="00DF2000"/>
    <w:rsid w:val="00DF209B"/>
    <w:rsid w:val="00DF248D"/>
    <w:rsid w:val="00DF4D1C"/>
    <w:rsid w:val="00DF5DC2"/>
    <w:rsid w:val="00DF5ED9"/>
    <w:rsid w:val="00DF6736"/>
    <w:rsid w:val="00DF6E14"/>
    <w:rsid w:val="00DF7F12"/>
    <w:rsid w:val="00E0117E"/>
    <w:rsid w:val="00E01B69"/>
    <w:rsid w:val="00E0451D"/>
    <w:rsid w:val="00E05D76"/>
    <w:rsid w:val="00E06D77"/>
    <w:rsid w:val="00E07973"/>
    <w:rsid w:val="00E07C95"/>
    <w:rsid w:val="00E07E16"/>
    <w:rsid w:val="00E14E04"/>
    <w:rsid w:val="00E15D3B"/>
    <w:rsid w:val="00E1665F"/>
    <w:rsid w:val="00E1770E"/>
    <w:rsid w:val="00E20619"/>
    <w:rsid w:val="00E23A67"/>
    <w:rsid w:val="00E2570A"/>
    <w:rsid w:val="00E305F4"/>
    <w:rsid w:val="00E31F68"/>
    <w:rsid w:val="00E330ED"/>
    <w:rsid w:val="00E3416D"/>
    <w:rsid w:val="00E34293"/>
    <w:rsid w:val="00E360B5"/>
    <w:rsid w:val="00E407E9"/>
    <w:rsid w:val="00E41339"/>
    <w:rsid w:val="00E41422"/>
    <w:rsid w:val="00E4632A"/>
    <w:rsid w:val="00E46AA8"/>
    <w:rsid w:val="00E50894"/>
    <w:rsid w:val="00E510AD"/>
    <w:rsid w:val="00E51CA3"/>
    <w:rsid w:val="00E521EF"/>
    <w:rsid w:val="00E5543A"/>
    <w:rsid w:val="00E55921"/>
    <w:rsid w:val="00E576DC"/>
    <w:rsid w:val="00E614A0"/>
    <w:rsid w:val="00E62FFB"/>
    <w:rsid w:val="00E635FA"/>
    <w:rsid w:val="00E63E2C"/>
    <w:rsid w:val="00E67EB8"/>
    <w:rsid w:val="00E70E47"/>
    <w:rsid w:val="00E71EF6"/>
    <w:rsid w:val="00E726C5"/>
    <w:rsid w:val="00E7331E"/>
    <w:rsid w:val="00E74B04"/>
    <w:rsid w:val="00E74BCC"/>
    <w:rsid w:val="00E808A5"/>
    <w:rsid w:val="00E81AA0"/>
    <w:rsid w:val="00E81B7B"/>
    <w:rsid w:val="00E824D2"/>
    <w:rsid w:val="00E84667"/>
    <w:rsid w:val="00E86089"/>
    <w:rsid w:val="00E86B61"/>
    <w:rsid w:val="00E87910"/>
    <w:rsid w:val="00E90330"/>
    <w:rsid w:val="00E93022"/>
    <w:rsid w:val="00E931F0"/>
    <w:rsid w:val="00E93620"/>
    <w:rsid w:val="00E93B09"/>
    <w:rsid w:val="00E94858"/>
    <w:rsid w:val="00E968EE"/>
    <w:rsid w:val="00EA07AD"/>
    <w:rsid w:val="00EA085D"/>
    <w:rsid w:val="00EA17DF"/>
    <w:rsid w:val="00EA2F4B"/>
    <w:rsid w:val="00EA49C6"/>
    <w:rsid w:val="00EA5C71"/>
    <w:rsid w:val="00EA5E43"/>
    <w:rsid w:val="00EA7D25"/>
    <w:rsid w:val="00EB09BB"/>
    <w:rsid w:val="00EB1610"/>
    <w:rsid w:val="00EB2FE5"/>
    <w:rsid w:val="00EB6D09"/>
    <w:rsid w:val="00EB7470"/>
    <w:rsid w:val="00EC2A11"/>
    <w:rsid w:val="00EC2D8C"/>
    <w:rsid w:val="00EC2DA7"/>
    <w:rsid w:val="00EC3100"/>
    <w:rsid w:val="00EC56FE"/>
    <w:rsid w:val="00EC5ACA"/>
    <w:rsid w:val="00EC717A"/>
    <w:rsid w:val="00ED1E8C"/>
    <w:rsid w:val="00ED3839"/>
    <w:rsid w:val="00ED394A"/>
    <w:rsid w:val="00ED51CD"/>
    <w:rsid w:val="00ED528B"/>
    <w:rsid w:val="00ED5AD6"/>
    <w:rsid w:val="00ED7062"/>
    <w:rsid w:val="00EE1C1F"/>
    <w:rsid w:val="00EE23B5"/>
    <w:rsid w:val="00EE31E2"/>
    <w:rsid w:val="00EE3B3B"/>
    <w:rsid w:val="00EE3CBC"/>
    <w:rsid w:val="00EE5456"/>
    <w:rsid w:val="00EE567B"/>
    <w:rsid w:val="00EE56E4"/>
    <w:rsid w:val="00EF178B"/>
    <w:rsid w:val="00EF2C37"/>
    <w:rsid w:val="00EF44BE"/>
    <w:rsid w:val="00EF479E"/>
    <w:rsid w:val="00EF533E"/>
    <w:rsid w:val="00EF5804"/>
    <w:rsid w:val="00EF6004"/>
    <w:rsid w:val="00EF7A89"/>
    <w:rsid w:val="00F00769"/>
    <w:rsid w:val="00F01861"/>
    <w:rsid w:val="00F02818"/>
    <w:rsid w:val="00F02FB3"/>
    <w:rsid w:val="00F04353"/>
    <w:rsid w:val="00F044E2"/>
    <w:rsid w:val="00F063E6"/>
    <w:rsid w:val="00F116B5"/>
    <w:rsid w:val="00F13372"/>
    <w:rsid w:val="00F14632"/>
    <w:rsid w:val="00F16126"/>
    <w:rsid w:val="00F17037"/>
    <w:rsid w:val="00F219D6"/>
    <w:rsid w:val="00F241EE"/>
    <w:rsid w:val="00F244A1"/>
    <w:rsid w:val="00F2556E"/>
    <w:rsid w:val="00F25997"/>
    <w:rsid w:val="00F2603A"/>
    <w:rsid w:val="00F26B67"/>
    <w:rsid w:val="00F30350"/>
    <w:rsid w:val="00F31479"/>
    <w:rsid w:val="00F31C76"/>
    <w:rsid w:val="00F34B21"/>
    <w:rsid w:val="00F34CD4"/>
    <w:rsid w:val="00F3606B"/>
    <w:rsid w:val="00F36CB0"/>
    <w:rsid w:val="00F40C61"/>
    <w:rsid w:val="00F4179B"/>
    <w:rsid w:val="00F42235"/>
    <w:rsid w:val="00F42965"/>
    <w:rsid w:val="00F44D85"/>
    <w:rsid w:val="00F450BB"/>
    <w:rsid w:val="00F45445"/>
    <w:rsid w:val="00F45E19"/>
    <w:rsid w:val="00F4738F"/>
    <w:rsid w:val="00F47870"/>
    <w:rsid w:val="00F50B97"/>
    <w:rsid w:val="00F5100A"/>
    <w:rsid w:val="00F52615"/>
    <w:rsid w:val="00F537E5"/>
    <w:rsid w:val="00F546A2"/>
    <w:rsid w:val="00F54F51"/>
    <w:rsid w:val="00F55135"/>
    <w:rsid w:val="00F608C8"/>
    <w:rsid w:val="00F63C17"/>
    <w:rsid w:val="00F640E6"/>
    <w:rsid w:val="00F6421F"/>
    <w:rsid w:val="00F6444C"/>
    <w:rsid w:val="00F65690"/>
    <w:rsid w:val="00F65DA5"/>
    <w:rsid w:val="00F66A8A"/>
    <w:rsid w:val="00F71EA5"/>
    <w:rsid w:val="00F73077"/>
    <w:rsid w:val="00F740E9"/>
    <w:rsid w:val="00F74406"/>
    <w:rsid w:val="00F747FE"/>
    <w:rsid w:val="00F75469"/>
    <w:rsid w:val="00F766DB"/>
    <w:rsid w:val="00F77165"/>
    <w:rsid w:val="00F81320"/>
    <w:rsid w:val="00F83423"/>
    <w:rsid w:val="00F84335"/>
    <w:rsid w:val="00F85DA4"/>
    <w:rsid w:val="00F8619E"/>
    <w:rsid w:val="00F866AE"/>
    <w:rsid w:val="00F90BFF"/>
    <w:rsid w:val="00F9113D"/>
    <w:rsid w:val="00F93539"/>
    <w:rsid w:val="00F9520B"/>
    <w:rsid w:val="00F952EA"/>
    <w:rsid w:val="00F959FE"/>
    <w:rsid w:val="00F95EA9"/>
    <w:rsid w:val="00F96AEB"/>
    <w:rsid w:val="00FA04AA"/>
    <w:rsid w:val="00FA0AD5"/>
    <w:rsid w:val="00FA1AC8"/>
    <w:rsid w:val="00FA2BF0"/>
    <w:rsid w:val="00FA3C4E"/>
    <w:rsid w:val="00FA5698"/>
    <w:rsid w:val="00FA5B5A"/>
    <w:rsid w:val="00FA6797"/>
    <w:rsid w:val="00FA72A4"/>
    <w:rsid w:val="00FB14C7"/>
    <w:rsid w:val="00FB2007"/>
    <w:rsid w:val="00FB220C"/>
    <w:rsid w:val="00FB31BC"/>
    <w:rsid w:val="00FB3BE9"/>
    <w:rsid w:val="00FB52F9"/>
    <w:rsid w:val="00FB5B85"/>
    <w:rsid w:val="00FC1F4C"/>
    <w:rsid w:val="00FC251E"/>
    <w:rsid w:val="00FC32E6"/>
    <w:rsid w:val="00FC4704"/>
    <w:rsid w:val="00FC4F78"/>
    <w:rsid w:val="00FD2151"/>
    <w:rsid w:val="00FD3395"/>
    <w:rsid w:val="00FD512B"/>
    <w:rsid w:val="00FD7F23"/>
    <w:rsid w:val="00FE101B"/>
    <w:rsid w:val="00FE49B4"/>
    <w:rsid w:val="00FE505C"/>
    <w:rsid w:val="00FE6278"/>
    <w:rsid w:val="00FE67CF"/>
    <w:rsid w:val="00FE713D"/>
    <w:rsid w:val="00FE76B5"/>
    <w:rsid w:val="00FF32A1"/>
    <w:rsid w:val="00FF3780"/>
    <w:rsid w:val="00FF428A"/>
    <w:rsid w:val="00FF5A51"/>
    <w:rsid w:val="00FF5BE1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D0620B"/>
  <w15:docId w15:val="{6A4A8A95-3736-44B1-B924-2A06E329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D3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15D3B"/>
    <w:rPr>
      <w:color w:val="0000FF"/>
      <w:u w:val="single"/>
    </w:rPr>
  </w:style>
  <w:style w:type="paragraph" w:styleId="a6">
    <w:name w:val="Body Text"/>
    <w:basedOn w:val="a"/>
    <w:link w:val="a7"/>
    <w:rsid w:val="00E15D3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E15D3B"/>
    <w:rPr>
      <w:rFonts w:ascii="Times New Roman" w:eastAsia="Times New Roman" w:hAnsi="Times New Roman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D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C31F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2C31F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C31F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C31F5"/>
    <w:rPr>
      <w:rFonts w:ascii="Calibri" w:eastAsia="Calibri" w:hAnsi="Calibri" w:cs="Times New Roman"/>
    </w:rPr>
  </w:style>
  <w:style w:type="character" w:styleId="ae">
    <w:name w:val="FollowedHyperlink"/>
    <w:uiPriority w:val="99"/>
    <w:semiHidden/>
    <w:unhideWhenUsed/>
    <w:rsid w:val="002C31F5"/>
    <w:rPr>
      <w:color w:val="800080"/>
      <w:u w:val="single"/>
    </w:rPr>
  </w:style>
  <w:style w:type="paragraph" w:customStyle="1" w:styleId="font5">
    <w:name w:val="font5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nt9">
    <w:name w:val="font9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font10">
    <w:name w:val="font10"/>
    <w:basedOn w:val="a"/>
    <w:rsid w:val="002C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6">
    <w:name w:val="xl66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8">
    <w:name w:val="xl68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9">
    <w:name w:val="xl69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"/>
    <w:rsid w:val="002C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2C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5">
    <w:name w:val="xl75"/>
    <w:basedOn w:val="a"/>
    <w:rsid w:val="002C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6">
    <w:name w:val="xl76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8">
    <w:name w:val="xl78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9">
    <w:name w:val="xl79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1">
    <w:name w:val="xl81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2">
    <w:name w:val="xl82"/>
    <w:basedOn w:val="a"/>
    <w:rsid w:val="002C31F5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3">
    <w:name w:val="xl83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31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7">
    <w:name w:val="xl87"/>
    <w:basedOn w:val="a"/>
    <w:rsid w:val="002C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8">
    <w:name w:val="xl88"/>
    <w:basedOn w:val="a"/>
    <w:rsid w:val="002C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6">
    <w:name w:val="xl96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7">
    <w:name w:val="xl97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31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2C31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31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31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2C31F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31F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6">
    <w:name w:val="xl106"/>
    <w:basedOn w:val="a"/>
    <w:rsid w:val="002C31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31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C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31F5"/>
  </w:style>
  <w:style w:type="paragraph" w:customStyle="1" w:styleId="xl110">
    <w:name w:val="xl110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1">
    <w:name w:val="xl111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2">
    <w:name w:val="xl112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3">
    <w:name w:val="xl113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4">
    <w:name w:val="xl114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5">
    <w:name w:val="xl115"/>
    <w:basedOn w:val="a"/>
    <w:rsid w:val="002C31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6">
    <w:name w:val="xl116"/>
    <w:basedOn w:val="a"/>
    <w:rsid w:val="002C31F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7">
    <w:name w:val="xl117"/>
    <w:basedOn w:val="a"/>
    <w:rsid w:val="002C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8">
    <w:name w:val="xl118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9">
    <w:name w:val="xl119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0">
    <w:name w:val="xl120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1">
    <w:name w:val="xl121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2">
    <w:name w:val="xl122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3">
    <w:name w:val="xl123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4">
    <w:name w:val="xl124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5">
    <w:name w:val="xl125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6">
    <w:name w:val="xl126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7">
    <w:name w:val="xl127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8">
    <w:name w:val="xl128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9">
    <w:name w:val="xl129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30">
    <w:name w:val="xl130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C31F5"/>
  </w:style>
  <w:style w:type="numbering" w:customStyle="1" w:styleId="3">
    <w:name w:val="Нет списка3"/>
    <w:next w:val="a2"/>
    <w:uiPriority w:val="99"/>
    <w:semiHidden/>
    <w:unhideWhenUsed/>
    <w:rsid w:val="002C31F5"/>
  </w:style>
  <w:style w:type="paragraph" w:styleId="af">
    <w:name w:val="No Spacing"/>
    <w:uiPriority w:val="1"/>
    <w:qFormat/>
    <w:rsid w:val="002C31F5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uiPriority w:val="22"/>
    <w:qFormat/>
    <w:rsid w:val="002C31F5"/>
    <w:rPr>
      <w:b/>
      <w:bCs/>
    </w:rPr>
  </w:style>
  <w:style w:type="paragraph" w:customStyle="1" w:styleId="Default">
    <w:name w:val="Default"/>
    <w:rsid w:val="007145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8C5EF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C5EF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C5EF2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9C2E3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C2E3C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2E3C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EE23B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E23B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E23B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E23B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E23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nk-hly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019F-8143-49BB-97C7-81C3D625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6009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КБ Хлынов</Company>
  <LinksUpToDate>false</LinksUpToDate>
  <CharactersWithSpaces>40181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Е.С.</dc:creator>
  <cp:lastModifiedBy>Червякова Е.С.</cp:lastModifiedBy>
  <cp:revision>15</cp:revision>
  <cp:lastPrinted>2017-03-16T06:37:00Z</cp:lastPrinted>
  <dcterms:created xsi:type="dcterms:W3CDTF">2017-03-09T06:13:00Z</dcterms:created>
  <dcterms:modified xsi:type="dcterms:W3CDTF">2017-07-03T05:31:00Z</dcterms:modified>
</cp:coreProperties>
</file>